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3B" w:rsidRPr="00A057E4" w:rsidRDefault="00066E1C" w:rsidP="00F5263B">
      <w:pPr>
        <w:pStyle w:val="FSHHeading1GillSans28ptBoldBlue3"/>
      </w:pPr>
      <w:bookmarkStart w:id="0" w:name="_GoBack"/>
      <w:bookmarkEnd w:id="0"/>
      <w:r>
        <w:t xml:space="preserve">Intubation </w:t>
      </w:r>
      <w:r w:rsidR="00FA4C07">
        <w:t>Kit</w:t>
      </w:r>
      <w:r w:rsidR="00F5263B">
        <w:t xml:space="preserve"> in </w:t>
      </w:r>
      <w:r>
        <w:t>I</w:t>
      </w:r>
      <w:r w:rsidR="00F5263B">
        <w:t>CU</w:t>
      </w:r>
      <w:r w:rsidR="00F5263B" w:rsidRPr="002E020B">
        <w:t xml:space="preserve"> </w:t>
      </w:r>
    </w:p>
    <w:p w:rsidR="00506AB6" w:rsidRPr="001149DB" w:rsidRDefault="00506AB6" w:rsidP="00A057E4">
      <w:pPr>
        <w:pStyle w:val="FSHHeading2Arial16ptBlue2"/>
      </w:pPr>
      <w:r w:rsidRPr="00A057E4">
        <w:t>Scope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506AB6" w:rsidTr="00C97E90">
        <w:tc>
          <w:tcPr>
            <w:tcW w:w="3282" w:type="dxa"/>
            <w:shd w:val="clear" w:color="auto" w:fill="00A7B5"/>
          </w:tcPr>
          <w:p w:rsidR="00506AB6" w:rsidRPr="00C97E90" w:rsidRDefault="00506AB6" w:rsidP="00BF2360">
            <w:pPr>
              <w:pStyle w:val="StyleDefaultBoldBackground1"/>
              <w:rPr>
                <w:rFonts w:eastAsia="Times New Roman"/>
              </w:rPr>
            </w:pPr>
            <w:r w:rsidRPr="00C97E90">
              <w:rPr>
                <w:rFonts w:eastAsia="Times New Roman"/>
              </w:rPr>
              <w:t>Site, Facilities, Business Units</w:t>
            </w:r>
          </w:p>
        </w:tc>
        <w:tc>
          <w:tcPr>
            <w:tcW w:w="3282" w:type="dxa"/>
            <w:shd w:val="clear" w:color="auto" w:fill="00A7B5"/>
          </w:tcPr>
          <w:p w:rsidR="00506AB6" w:rsidRPr="00C97E90" w:rsidRDefault="00506AB6" w:rsidP="00BF2360">
            <w:pPr>
              <w:pStyle w:val="StyleDefaultBoldBackground1"/>
              <w:rPr>
                <w:rFonts w:eastAsia="Times New Roman"/>
              </w:rPr>
            </w:pPr>
            <w:r w:rsidRPr="00C97E90">
              <w:rPr>
                <w:rFonts w:eastAsia="Times New Roman"/>
              </w:rPr>
              <w:t>Departments, Divisions, Operational Areas</w:t>
            </w:r>
          </w:p>
        </w:tc>
        <w:tc>
          <w:tcPr>
            <w:tcW w:w="3282" w:type="dxa"/>
            <w:shd w:val="clear" w:color="auto" w:fill="00A7B5"/>
          </w:tcPr>
          <w:p w:rsidR="00506AB6" w:rsidRPr="00C97E90" w:rsidRDefault="00506AB6" w:rsidP="00BF2360">
            <w:pPr>
              <w:pStyle w:val="StyleDefaultBoldBackground1"/>
              <w:rPr>
                <w:rFonts w:eastAsia="Times New Roman"/>
              </w:rPr>
            </w:pPr>
            <w:r w:rsidRPr="00C97E90">
              <w:rPr>
                <w:rFonts w:eastAsia="Times New Roman"/>
              </w:rPr>
              <w:t>People applicable to</w:t>
            </w:r>
          </w:p>
          <w:p w:rsidR="00506AB6" w:rsidRPr="00C97E90" w:rsidRDefault="00506AB6" w:rsidP="00BF2360">
            <w:pPr>
              <w:pStyle w:val="StyleDefaultBoldBackground1"/>
              <w:rPr>
                <w:rFonts w:eastAsia="Times New Roman"/>
              </w:rPr>
            </w:pPr>
            <w:r w:rsidRPr="00C97E90">
              <w:rPr>
                <w:rFonts w:eastAsia="Times New Roman"/>
              </w:rPr>
              <w:t>(Medical, Nursing, Allied Health and Health Sciences staff)</w:t>
            </w:r>
          </w:p>
        </w:tc>
      </w:tr>
      <w:tr w:rsidR="00506AB6" w:rsidTr="00C97E90">
        <w:tc>
          <w:tcPr>
            <w:tcW w:w="3282" w:type="dxa"/>
            <w:vAlign w:val="center"/>
          </w:tcPr>
          <w:p w:rsidR="00506AB6" w:rsidRPr="00C73CA6" w:rsidRDefault="008E1B64" w:rsidP="00A057E4">
            <w:pPr>
              <w:pStyle w:val="Normal1"/>
            </w:pPr>
            <w:r>
              <w:t>Fiona Stanley Hospital</w:t>
            </w:r>
          </w:p>
        </w:tc>
        <w:tc>
          <w:tcPr>
            <w:tcW w:w="3282" w:type="dxa"/>
            <w:vAlign w:val="center"/>
          </w:tcPr>
          <w:p w:rsidR="00740601" w:rsidRPr="00C73CA6" w:rsidRDefault="00066E1C" w:rsidP="00A057E4">
            <w:pPr>
              <w:pStyle w:val="Normal1"/>
            </w:pPr>
            <w:r>
              <w:t>Intensive Care Unit</w:t>
            </w:r>
            <w:r w:rsidR="008151EE">
              <w:t xml:space="preserve"> </w:t>
            </w:r>
          </w:p>
        </w:tc>
        <w:tc>
          <w:tcPr>
            <w:tcW w:w="3282" w:type="dxa"/>
            <w:vAlign w:val="center"/>
          </w:tcPr>
          <w:p w:rsidR="00506AB6" w:rsidRPr="00C73CA6" w:rsidRDefault="007E5A7E" w:rsidP="00A057E4">
            <w:pPr>
              <w:pStyle w:val="Normal1"/>
            </w:pPr>
            <w:r>
              <w:t>Medical, Nursing</w:t>
            </w:r>
            <w:r w:rsidR="000A21D1">
              <w:t xml:space="preserve"> and Pharmacy Staff</w:t>
            </w:r>
          </w:p>
        </w:tc>
      </w:tr>
    </w:tbl>
    <w:p w:rsidR="00506AB6" w:rsidRDefault="000B6CD3" w:rsidP="00A057E4">
      <w:pPr>
        <w:pStyle w:val="FSHHeading2Arial16ptBlue2"/>
      </w:pPr>
      <w:r>
        <w:t>Rationale for Kit</w:t>
      </w:r>
    </w:p>
    <w:p w:rsidR="004D2BA8" w:rsidRDefault="004D2BA8" w:rsidP="00F5263B">
      <w:pPr>
        <w:pStyle w:val="Normal1"/>
        <w:jc w:val="both"/>
      </w:pPr>
      <w:r>
        <w:t xml:space="preserve">The Intensive Care Unit (ICU) is located on Level 1 and provides intensive care for </w:t>
      </w:r>
      <w:r w:rsidRPr="004D2BA8">
        <w:t>adults with life-threatening illnesses, injuries or complications.</w:t>
      </w:r>
      <w:r>
        <w:t xml:space="preserve"> In the case of emergency, quick access to certain medications is essential and potentially life-saving. </w:t>
      </w:r>
    </w:p>
    <w:p w:rsidR="009100A2" w:rsidRDefault="009100A2" w:rsidP="00F5263B">
      <w:pPr>
        <w:pStyle w:val="Normal1"/>
        <w:jc w:val="both"/>
      </w:pPr>
      <w:r>
        <w:t xml:space="preserve">The </w:t>
      </w:r>
      <w:r w:rsidR="004D2BA8">
        <w:t>kit</w:t>
      </w:r>
      <w:r>
        <w:t xml:space="preserve"> is designed to provide rapid access to time critical medications required for intubation in patients experiencing respiratory distress from COVID-19.</w:t>
      </w:r>
    </w:p>
    <w:p w:rsidR="00506AB6" w:rsidRPr="00174428" w:rsidRDefault="00506AB6" w:rsidP="001F3D49">
      <w:pPr>
        <w:pStyle w:val="FSHHeading2Arial16ptBlue2"/>
      </w:pPr>
      <w:r w:rsidRPr="001B3906">
        <w:t>Definitions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95"/>
      </w:tblGrid>
      <w:tr w:rsidR="00506AB6" w:rsidRPr="00604690" w:rsidTr="000A21D1">
        <w:tc>
          <w:tcPr>
            <w:tcW w:w="1951" w:type="dxa"/>
            <w:shd w:val="clear" w:color="auto" w:fill="776E64"/>
            <w:vAlign w:val="center"/>
          </w:tcPr>
          <w:p w:rsidR="00506AB6" w:rsidRPr="00475C80" w:rsidRDefault="000A21D1" w:rsidP="00BF2360">
            <w:pPr>
              <w:pStyle w:val="StyleDefaultBoldBackground1"/>
              <w:rPr>
                <w:rFonts w:eastAsia="Times New Roman"/>
                <w:highlight w:val="lightGray"/>
              </w:rPr>
            </w:pPr>
            <w:r>
              <w:t>Medication Kit</w:t>
            </w:r>
          </w:p>
        </w:tc>
        <w:tc>
          <w:tcPr>
            <w:tcW w:w="7895" w:type="dxa"/>
            <w:vAlign w:val="center"/>
          </w:tcPr>
          <w:p w:rsidR="00506AB6" w:rsidRPr="00475C80" w:rsidRDefault="000A21D1" w:rsidP="002F256F">
            <w:pPr>
              <w:pStyle w:val="Normal1"/>
              <w:rPr>
                <w:highlight w:val="lightGray"/>
              </w:rPr>
            </w:pPr>
            <w:r>
              <w:rPr>
                <w:rFonts w:eastAsia="RotisSansSerif-Light"/>
              </w:rPr>
              <w:t xml:space="preserve">Medications decanted out of a central medication </w:t>
            </w:r>
            <w:r w:rsidR="002F256F">
              <w:rPr>
                <w:rFonts w:eastAsia="RotisSansSerif-Light"/>
              </w:rPr>
              <w:t>i</w:t>
            </w:r>
            <w:r w:rsidR="00905F2C">
              <w:rPr>
                <w:rFonts w:eastAsia="RotisSansSerif-Light"/>
              </w:rPr>
              <w:t>mprest</w:t>
            </w:r>
            <w:r>
              <w:rPr>
                <w:rFonts w:eastAsia="RotisSansSerif-Light"/>
              </w:rPr>
              <w:t xml:space="preserve"> </w:t>
            </w:r>
            <w:r w:rsidR="00786D32">
              <w:rPr>
                <w:rFonts w:eastAsia="RotisSansSerif-Light"/>
              </w:rPr>
              <w:t xml:space="preserve">point </w:t>
            </w:r>
            <w:r>
              <w:rPr>
                <w:rFonts w:eastAsia="RotisSansSerif-Light"/>
              </w:rPr>
              <w:t>to a tamper evident container in a location within a closer proximity to their likely clinical use.</w:t>
            </w:r>
          </w:p>
        </w:tc>
      </w:tr>
    </w:tbl>
    <w:p w:rsidR="008C2C4A" w:rsidRDefault="008C2C4A" w:rsidP="000B6CD3">
      <w:pPr>
        <w:pStyle w:val="FSHHeading2Arial16ptBlue2"/>
      </w:pPr>
      <w:r>
        <w:t>Storage of the kit</w:t>
      </w:r>
    </w:p>
    <w:p w:rsidR="004D2BA8" w:rsidRPr="004D2BA8" w:rsidRDefault="004D2BA8" w:rsidP="004D2BA8">
      <w:pPr>
        <w:pStyle w:val="FSHfooterheadingArial10pt90black"/>
        <w:numPr>
          <w:ilvl w:val="0"/>
          <w:numId w:val="25"/>
        </w:numPr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The medication kit contents are st</w:t>
      </w:r>
      <w:r w:rsidR="00107CB3">
        <w:rPr>
          <w:rFonts w:ascii="Arial" w:hAnsi="Arial"/>
          <w:b w:val="0"/>
          <w:sz w:val="24"/>
          <w:szCs w:val="24"/>
        </w:rPr>
        <w:t>ored in tamper-proof packaging (i.e. sealed plastic bag or sealable box)</w:t>
      </w:r>
      <w:r>
        <w:rPr>
          <w:rFonts w:ascii="Arial" w:hAnsi="Arial"/>
          <w:b w:val="0"/>
          <w:sz w:val="24"/>
          <w:szCs w:val="24"/>
        </w:rPr>
        <w:t xml:space="preserve"> </w:t>
      </w:r>
    </w:p>
    <w:p w:rsidR="00D9374B" w:rsidRDefault="009100A2" w:rsidP="00232D08">
      <w:pPr>
        <w:pStyle w:val="FSHfooterheadingArial10pt90black"/>
        <w:numPr>
          <w:ilvl w:val="0"/>
          <w:numId w:val="25"/>
        </w:numPr>
        <w:jc w:val="both"/>
        <w:rPr>
          <w:rFonts w:ascii="Arial" w:hAnsi="Arial"/>
          <w:b w:val="0"/>
          <w:sz w:val="24"/>
          <w:szCs w:val="24"/>
        </w:rPr>
      </w:pPr>
      <w:r w:rsidRPr="00D9374B">
        <w:rPr>
          <w:rFonts w:ascii="Arial" w:hAnsi="Arial"/>
          <w:b w:val="0"/>
          <w:sz w:val="24"/>
          <w:szCs w:val="24"/>
        </w:rPr>
        <w:t xml:space="preserve">The </w:t>
      </w:r>
      <w:r w:rsidR="004D2BA8">
        <w:rPr>
          <w:rFonts w:ascii="Arial" w:hAnsi="Arial"/>
          <w:b w:val="0"/>
          <w:sz w:val="24"/>
          <w:szCs w:val="24"/>
        </w:rPr>
        <w:t xml:space="preserve">kit </w:t>
      </w:r>
      <w:r w:rsidR="00066E1C" w:rsidRPr="00D9374B">
        <w:rPr>
          <w:rFonts w:ascii="Arial" w:hAnsi="Arial"/>
          <w:b w:val="0"/>
          <w:sz w:val="24"/>
          <w:szCs w:val="24"/>
        </w:rPr>
        <w:t xml:space="preserve">is </w:t>
      </w:r>
      <w:r w:rsidRPr="00D9374B">
        <w:rPr>
          <w:rFonts w:ascii="Arial" w:hAnsi="Arial"/>
          <w:b w:val="0"/>
          <w:sz w:val="24"/>
          <w:szCs w:val="24"/>
        </w:rPr>
        <w:t xml:space="preserve">to be </w:t>
      </w:r>
      <w:r w:rsidR="00066E1C" w:rsidRPr="00D9374B">
        <w:rPr>
          <w:rFonts w:ascii="Arial" w:hAnsi="Arial"/>
          <w:b w:val="0"/>
          <w:sz w:val="24"/>
          <w:szCs w:val="24"/>
        </w:rPr>
        <w:t>stored in the</w:t>
      </w:r>
      <w:r w:rsidR="00A946E3">
        <w:rPr>
          <w:rFonts w:ascii="Arial" w:hAnsi="Arial"/>
          <w:b w:val="0"/>
          <w:sz w:val="24"/>
          <w:szCs w:val="24"/>
        </w:rPr>
        <w:t xml:space="preserve"> ICU n</w:t>
      </w:r>
      <w:r w:rsidR="00066E1C" w:rsidRPr="00D9374B">
        <w:rPr>
          <w:rFonts w:ascii="Arial" w:hAnsi="Arial"/>
          <w:b w:val="0"/>
          <w:sz w:val="24"/>
          <w:szCs w:val="24"/>
        </w:rPr>
        <w:t xml:space="preserve">on-imprest controlled drug cupboard </w:t>
      </w:r>
    </w:p>
    <w:p w:rsidR="00594967" w:rsidRPr="00A946E3" w:rsidRDefault="00107CB3" w:rsidP="00232D08">
      <w:pPr>
        <w:pStyle w:val="FSHfooterheadingArial10pt90black"/>
        <w:numPr>
          <w:ilvl w:val="0"/>
          <w:numId w:val="25"/>
        </w:numPr>
        <w:jc w:val="both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Expiry </w:t>
      </w:r>
      <w:r w:rsidR="009100A2" w:rsidRPr="00A946E3">
        <w:rPr>
          <w:rFonts w:ascii="Arial" w:hAnsi="Arial"/>
          <w:b w:val="0"/>
          <w:sz w:val="24"/>
          <w:szCs w:val="24"/>
        </w:rPr>
        <w:t xml:space="preserve">checking of the </w:t>
      </w:r>
      <w:r w:rsidR="004D2BA8" w:rsidRPr="00A946E3">
        <w:rPr>
          <w:rFonts w:ascii="Arial" w:hAnsi="Arial"/>
          <w:b w:val="0"/>
          <w:sz w:val="24"/>
          <w:szCs w:val="24"/>
        </w:rPr>
        <w:t>kit</w:t>
      </w:r>
      <w:r w:rsidR="009100A2" w:rsidRPr="00A946E3">
        <w:rPr>
          <w:rFonts w:ascii="Arial" w:hAnsi="Arial"/>
          <w:b w:val="0"/>
          <w:sz w:val="24"/>
          <w:szCs w:val="24"/>
        </w:rPr>
        <w:t xml:space="preserve"> is the responsibility of the ICU NUM</w:t>
      </w:r>
      <w:r w:rsidR="004D2BA8" w:rsidRPr="00A946E3">
        <w:rPr>
          <w:rFonts w:ascii="Arial" w:hAnsi="Arial"/>
          <w:b w:val="0"/>
          <w:sz w:val="24"/>
          <w:szCs w:val="24"/>
        </w:rPr>
        <w:t xml:space="preserve"> or their delegate </w:t>
      </w:r>
    </w:p>
    <w:p w:rsidR="004D2BA8" w:rsidRPr="00A946E3" w:rsidRDefault="004D2BA8" w:rsidP="00232D08">
      <w:pPr>
        <w:pStyle w:val="FSHfooterheadingArial10pt90black"/>
        <w:numPr>
          <w:ilvl w:val="0"/>
          <w:numId w:val="25"/>
        </w:numPr>
        <w:jc w:val="both"/>
        <w:rPr>
          <w:rFonts w:ascii="Arial" w:hAnsi="Arial"/>
          <w:b w:val="0"/>
          <w:sz w:val="24"/>
          <w:szCs w:val="24"/>
        </w:rPr>
      </w:pPr>
      <w:r w:rsidRPr="00A946E3">
        <w:rPr>
          <w:rFonts w:ascii="Arial" w:hAnsi="Arial"/>
          <w:b w:val="0"/>
          <w:sz w:val="24"/>
          <w:szCs w:val="24"/>
        </w:rPr>
        <w:t xml:space="preserve">Receipt, removal and </w:t>
      </w:r>
      <w:r w:rsidR="00107CB3">
        <w:rPr>
          <w:rFonts w:ascii="Arial" w:hAnsi="Arial"/>
          <w:b w:val="0"/>
          <w:sz w:val="24"/>
          <w:szCs w:val="24"/>
        </w:rPr>
        <w:t xml:space="preserve">daily </w:t>
      </w:r>
      <w:r w:rsidRPr="00A946E3">
        <w:rPr>
          <w:rFonts w:ascii="Arial" w:hAnsi="Arial"/>
          <w:b w:val="0"/>
          <w:sz w:val="24"/>
          <w:szCs w:val="24"/>
        </w:rPr>
        <w:t>inventory checks of the box are to be recorded in the controlled drug register</w:t>
      </w:r>
      <w:r w:rsidR="00A946E3" w:rsidRPr="00A946E3">
        <w:rPr>
          <w:rFonts w:ascii="Arial" w:hAnsi="Arial"/>
          <w:b w:val="0"/>
          <w:sz w:val="24"/>
          <w:szCs w:val="24"/>
        </w:rPr>
        <w:t>. A second witness is required for all transactions.</w:t>
      </w:r>
      <w:r w:rsidRPr="00A946E3">
        <w:rPr>
          <w:rFonts w:ascii="Arial" w:hAnsi="Arial"/>
          <w:b w:val="0"/>
          <w:sz w:val="24"/>
          <w:szCs w:val="24"/>
        </w:rPr>
        <w:t xml:space="preserve"> </w:t>
      </w:r>
    </w:p>
    <w:p w:rsidR="000B6CD3" w:rsidRDefault="000B6CD3" w:rsidP="00D20F53">
      <w:pPr>
        <w:pStyle w:val="FSHHeading2Arial16ptBlue2"/>
        <w:spacing w:line="276" w:lineRule="auto"/>
      </w:pPr>
      <w:r>
        <w:t>Responsibilities</w:t>
      </w:r>
    </w:p>
    <w:p w:rsidR="00CA1D2A" w:rsidRDefault="00066E1C" w:rsidP="00CC4ACF">
      <w:pPr>
        <w:pStyle w:val="ListParagraph"/>
        <w:numPr>
          <w:ilvl w:val="0"/>
          <w:numId w:val="21"/>
        </w:numPr>
        <w:spacing w:line="276" w:lineRule="auto"/>
        <w:jc w:val="both"/>
      </w:pPr>
      <w:r>
        <w:lastRenderedPageBreak/>
        <w:t xml:space="preserve">Pharmacy is responsible for the </w:t>
      </w:r>
      <w:r w:rsidR="00CA1D2A">
        <w:t xml:space="preserve">compilation of the </w:t>
      </w:r>
      <w:r w:rsidR="00A946E3">
        <w:t>kit</w:t>
      </w:r>
      <w:r w:rsidR="004C5C91">
        <w:t xml:space="preserve"> </w:t>
      </w:r>
    </w:p>
    <w:p w:rsidR="0079677E" w:rsidRDefault="00066E1C" w:rsidP="00A946E3">
      <w:pPr>
        <w:pStyle w:val="ListParagraph"/>
        <w:numPr>
          <w:ilvl w:val="0"/>
          <w:numId w:val="21"/>
        </w:numPr>
        <w:spacing w:line="276" w:lineRule="auto"/>
        <w:jc w:val="both"/>
      </w:pPr>
      <w:r>
        <w:t>Nursing a</w:t>
      </w:r>
      <w:r w:rsidR="00A946E3">
        <w:t>re responsible for ordering replacement kits</w:t>
      </w:r>
    </w:p>
    <w:p w:rsidR="00A915CC" w:rsidRDefault="00330574" w:rsidP="00CC4ACF">
      <w:pPr>
        <w:pStyle w:val="ListParagraph"/>
        <w:numPr>
          <w:ilvl w:val="0"/>
          <w:numId w:val="21"/>
        </w:numPr>
        <w:spacing w:line="276" w:lineRule="auto"/>
        <w:jc w:val="both"/>
      </w:pPr>
      <w:r>
        <w:t xml:space="preserve">The </w:t>
      </w:r>
      <w:r w:rsidR="00066E1C">
        <w:t>ICU NUM</w:t>
      </w:r>
      <w:r>
        <w:t xml:space="preserve"> </w:t>
      </w:r>
      <w:r w:rsidR="00CC4ACF">
        <w:t xml:space="preserve">will </w:t>
      </w:r>
      <w:r>
        <w:t>ensure the expiry date</w:t>
      </w:r>
      <w:r w:rsidR="00A946E3">
        <w:t xml:space="preserve"> and inventory count</w:t>
      </w:r>
      <w:r>
        <w:t xml:space="preserve"> of the </w:t>
      </w:r>
      <w:r w:rsidR="00066E1C">
        <w:t>kits is checked</w:t>
      </w:r>
      <w:r>
        <w:t xml:space="preserve"> </w:t>
      </w:r>
      <w:r w:rsidR="00A946E3">
        <w:t>regularly</w:t>
      </w:r>
      <w:r w:rsidR="00CC4ACF">
        <w:t xml:space="preserve"> and replaced when expired</w:t>
      </w:r>
    </w:p>
    <w:p w:rsidR="00330574" w:rsidRDefault="00A915CC" w:rsidP="00CC4ACF">
      <w:pPr>
        <w:pStyle w:val="ListParagraph"/>
        <w:numPr>
          <w:ilvl w:val="0"/>
          <w:numId w:val="21"/>
        </w:numPr>
        <w:spacing w:line="276" w:lineRule="auto"/>
        <w:jc w:val="both"/>
      </w:pPr>
      <w:r>
        <w:t xml:space="preserve">The </w:t>
      </w:r>
      <w:r w:rsidR="00066E1C">
        <w:t>I</w:t>
      </w:r>
      <w:r w:rsidR="00A946E3">
        <w:t>CU NUM</w:t>
      </w:r>
      <w:r>
        <w:t xml:space="preserve"> ensures </w:t>
      </w:r>
      <w:r w:rsidR="00A946E3">
        <w:t>that any controlled drug</w:t>
      </w:r>
      <w:r>
        <w:t xml:space="preserve"> discrepancy </w:t>
      </w:r>
      <w:r w:rsidR="00B847C7">
        <w:t xml:space="preserve">in the kit </w:t>
      </w:r>
      <w:r>
        <w:t xml:space="preserve">will be dealt with the same way as </w:t>
      </w:r>
      <w:r w:rsidR="00A946E3">
        <w:t xml:space="preserve">any other S8/S4R discrepancy </w:t>
      </w:r>
    </w:p>
    <w:p w:rsidR="00F04F1A" w:rsidRDefault="000B6CD3" w:rsidP="00A057E4">
      <w:pPr>
        <w:pStyle w:val="FSHHeading2Arial16ptBlue2"/>
      </w:pPr>
      <w:r>
        <w:t>Contents</w:t>
      </w:r>
    </w:p>
    <w:tbl>
      <w:tblPr>
        <w:tblW w:w="9142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7"/>
        <w:gridCol w:w="2835"/>
      </w:tblGrid>
      <w:tr w:rsidR="00F5263B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B71052" w:rsidRDefault="00F5263B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b/>
                <w:color w:val="000000"/>
                <w:szCs w:val="24"/>
              </w:rPr>
            </w:pPr>
            <w:r w:rsidRPr="00B71052">
              <w:rPr>
                <w:rFonts w:eastAsia="MS Mincho" w:cs="Arial"/>
                <w:b/>
                <w:color w:val="000000"/>
                <w:szCs w:val="24"/>
              </w:rPr>
              <w:t xml:space="preserve">Medication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F5263B" w:rsidRDefault="00F5263B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b/>
                <w:color w:val="000000"/>
                <w:szCs w:val="24"/>
              </w:rPr>
            </w:pPr>
            <w:r w:rsidRPr="00F5263B">
              <w:rPr>
                <w:rFonts w:eastAsia="MS Mincho" w:cs="Arial"/>
                <w:b/>
                <w:color w:val="000000"/>
                <w:szCs w:val="24"/>
              </w:rPr>
              <w:t>Quantity</w:t>
            </w:r>
          </w:p>
        </w:tc>
      </w:tr>
      <w:tr w:rsidR="00F5263B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F5263B" w:rsidRDefault="00066E1C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Fentanyl 500microgram/10mL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DD04F0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1 Ampoule</w:t>
            </w:r>
          </w:p>
        </w:tc>
      </w:tr>
      <w:tr w:rsidR="00F5263B" w:rsidRPr="00F04F1A" w:rsidTr="00066E1C">
        <w:trPr>
          <w:trHeight w:val="161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F5263B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Ketamine 200mg/2mL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DD04F0" w:rsidRDefault="00F5263B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 w:rsidRPr="00DD04F0">
              <w:rPr>
                <w:rFonts w:eastAsia="MS Mincho" w:cs="Arial"/>
                <w:color w:val="000000"/>
                <w:szCs w:val="24"/>
              </w:rPr>
              <w:t xml:space="preserve">1 </w:t>
            </w:r>
            <w:r w:rsidR="00066E1C">
              <w:rPr>
                <w:rFonts w:eastAsia="MS Mincho" w:cs="Arial"/>
                <w:color w:val="000000"/>
                <w:szCs w:val="24"/>
              </w:rPr>
              <w:t>Vial</w:t>
            </w:r>
          </w:p>
        </w:tc>
      </w:tr>
      <w:tr w:rsidR="00F5263B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F5263B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 w:rsidRPr="00066E1C">
              <w:rPr>
                <w:rFonts w:eastAsia="MS Mincho" w:cs="Arial"/>
                <w:color w:val="000000"/>
                <w:szCs w:val="24"/>
              </w:rPr>
              <w:t>Metaraminol</w:t>
            </w:r>
            <w:r>
              <w:rPr>
                <w:rFonts w:eastAsia="MS Mincho" w:cs="Arial"/>
                <w:color w:val="000000"/>
                <w:szCs w:val="24"/>
              </w:rPr>
              <w:t xml:space="preserve"> 10mg/mL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DD04F0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1 Ampoule</w:t>
            </w:r>
          </w:p>
        </w:tc>
      </w:tr>
      <w:tr w:rsidR="00F5263B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F5263B" w:rsidRDefault="00066E1C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 w:rsidRPr="00066E1C">
              <w:rPr>
                <w:rFonts w:eastAsia="MS Mincho" w:cs="Arial"/>
                <w:color w:val="000000"/>
                <w:szCs w:val="24"/>
              </w:rPr>
              <w:t>Midazolam 5mg/mL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263B" w:rsidRPr="00DD04F0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2 Ampoules</w:t>
            </w:r>
          </w:p>
        </w:tc>
      </w:tr>
      <w:tr w:rsidR="00066E1C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Pr="00066E1C" w:rsidRDefault="00066E1C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 w:rsidRPr="00066E1C">
              <w:rPr>
                <w:rFonts w:eastAsia="MS Mincho" w:cs="Arial"/>
                <w:color w:val="000000"/>
                <w:szCs w:val="24"/>
              </w:rPr>
              <w:t>Propofol 200mg/20mL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1 Vial</w:t>
            </w:r>
          </w:p>
        </w:tc>
      </w:tr>
      <w:tr w:rsidR="00066E1C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Pr="00066E1C" w:rsidRDefault="00066E1C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Rocuronium 50mg/5mL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>4 Vials</w:t>
            </w:r>
            <w:r w:rsidR="00107CB3">
              <w:rPr>
                <w:rFonts w:eastAsia="MS Mincho" w:cs="Arial"/>
                <w:color w:val="000000"/>
                <w:szCs w:val="24"/>
              </w:rPr>
              <w:t xml:space="preserve"> (90 day expiry)</w:t>
            </w:r>
          </w:p>
        </w:tc>
      </w:tr>
      <w:tr w:rsidR="00066E1C" w:rsidRPr="00F04F1A" w:rsidTr="00F5263B">
        <w:trPr>
          <w:trHeight w:val="138"/>
        </w:trPr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Pr="00066E1C" w:rsidRDefault="00066E1C" w:rsidP="00066E1C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 w:rsidRPr="00066E1C">
              <w:rPr>
                <w:rFonts w:eastAsia="MS Mincho" w:cs="Arial"/>
                <w:color w:val="000000"/>
                <w:szCs w:val="24"/>
              </w:rPr>
              <w:t>Suxamethonium 100mg/2mL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E1C" w:rsidRDefault="00066E1C" w:rsidP="00F5263B">
            <w:pPr>
              <w:autoSpaceDE w:val="0"/>
              <w:autoSpaceDN w:val="0"/>
              <w:adjustRightInd w:val="0"/>
              <w:ind w:left="0"/>
              <w:rPr>
                <w:rFonts w:eastAsia="MS Mincho" w:cs="Arial"/>
                <w:color w:val="000000"/>
                <w:szCs w:val="24"/>
              </w:rPr>
            </w:pPr>
            <w:r>
              <w:rPr>
                <w:rFonts w:eastAsia="MS Mincho" w:cs="Arial"/>
                <w:color w:val="000000"/>
                <w:szCs w:val="24"/>
              </w:rPr>
              <w:t xml:space="preserve">2 </w:t>
            </w:r>
            <w:r w:rsidR="00107CB3">
              <w:rPr>
                <w:rFonts w:eastAsia="MS Mincho" w:cs="Arial"/>
                <w:color w:val="000000"/>
                <w:szCs w:val="24"/>
              </w:rPr>
              <w:t>prefilled syringes (90 day expiry)</w:t>
            </w:r>
          </w:p>
        </w:tc>
      </w:tr>
    </w:tbl>
    <w:p w:rsidR="00066E1C" w:rsidRDefault="00066E1C" w:rsidP="00A057E4">
      <w:pPr>
        <w:pStyle w:val="FSHHeading2Arial16ptBlue2"/>
        <w:rPr>
          <w:b w:val="0"/>
          <w:color w:val="auto"/>
          <w:sz w:val="24"/>
        </w:rPr>
      </w:pPr>
    </w:p>
    <w:p w:rsidR="00506AB6" w:rsidRPr="009100A2" w:rsidRDefault="00116043" w:rsidP="00A057E4">
      <w:pPr>
        <w:pStyle w:val="FSHHeading2Arial16ptBlue2"/>
      </w:pPr>
      <w:r w:rsidRPr="009100A2">
        <w:t xml:space="preserve">Standard Operating </w:t>
      </w:r>
      <w:r w:rsidR="00506AB6" w:rsidRPr="009100A2">
        <w:t>Procedure</w:t>
      </w:r>
    </w:p>
    <w:p w:rsidR="001F3D49" w:rsidRPr="009100A2" w:rsidRDefault="001F3D49" w:rsidP="009100A2">
      <w:pPr>
        <w:pStyle w:val="ListParagraph"/>
        <w:numPr>
          <w:ilvl w:val="0"/>
          <w:numId w:val="23"/>
        </w:numPr>
        <w:jc w:val="both"/>
        <w:rPr>
          <w:i/>
        </w:rPr>
      </w:pPr>
      <w:r w:rsidRPr="009100A2">
        <w:t xml:space="preserve">The </w:t>
      </w:r>
      <w:r w:rsidR="009100A2" w:rsidRPr="009100A2">
        <w:t>medications</w:t>
      </w:r>
      <w:r w:rsidR="00F9257F" w:rsidRPr="009100A2">
        <w:t xml:space="preserve"> are</w:t>
      </w:r>
      <w:r w:rsidR="00107CB3">
        <w:t xml:space="preserve"> stored in </w:t>
      </w:r>
      <w:r w:rsidRPr="009100A2">
        <w:t xml:space="preserve">tamper </w:t>
      </w:r>
      <w:r w:rsidR="002F256F" w:rsidRPr="009100A2">
        <w:t>proof</w:t>
      </w:r>
      <w:r w:rsidR="00107CB3">
        <w:t xml:space="preserve"> packaging</w:t>
      </w:r>
      <w:r w:rsidRPr="009100A2">
        <w:t xml:space="preserve"> with list of contents </w:t>
      </w:r>
      <w:r w:rsidR="000071E3" w:rsidRPr="009100A2">
        <w:t>and</w:t>
      </w:r>
      <w:r w:rsidRPr="009100A2">
        <w:t xml:space="preserve"> expiry</w:t>
      </w:r>
      <w:r>
        <w:t xml:space="preserve"> dates visible.</w:t>
      </w:r>
      <w:r w:rsidR="00B847C7">
        <w:t xml:space="preserve"> </w:t>
      </w:r>
      <w:r w:rsidR="009100A2" w:rsidRPr="00107CB3">
        <w:t>Rocuronium</w:t>
      </w:r>
      <w:r w:rsidR="00B847C7" w:rsidRPr="00107CB3">
        <w:t xml:space="preserve"> </w:t>
      </w:r>
      <w:r w:rsidR="00A946E3" w:rsidRPr="00107CB3">
        <w:t xml:space="preserve">and suxamethonium </w:t>
      </w:r>
      <w:r w:rsidR="00B847C7" w:rsidRPr="00107CB3">
        <w:t>will have a 3 month expiry</w:t>
      </w:r>
      <w:r w:rsidR="00B847C7">
        <w:t xml:space="preserve"> </w:t>
      </w:r>
      <w:r w:rsidR="00107CB3">
        <w:t xml:space="preserve">date once </w:t>
      </w:r>
      <w:r w:rsidR="00B847C7">
        <w:t>removed from the fridge and stored in the kit</w:t>
      </w:r>
      <w:r w:rsidR="003900D7">
        <w:t>. The expiry date will</w:t>
      </w:r>
      <w:r w:rsidR="00107CB3">
        <w:t xml:space="preserve"> be labelled on </w:t>
      </w:r>
      <w:r w:rsidR="00122063">
        <w:t xml:space="preserve">the outer packaging along with an </w:t>
      </w:r>
      <w:r w:rsidR="00685F8A">
        <w:t>individual kit number.</w:t>
      </w:r>
    </w:p>
    <w:p w:rsidR="001F3D49" w:rsidRDefault="001F3D49" w:rsidP="005B0FDC">
      <w:pPr>
        <w:pStyle w:val="ListParagraph"/>
        <w:jc w:val="both"/>
      </w:pPr>
    </w:p>
    <w:p w:rsidR="00A946E3" w:rsidRDefault="00A946E3" w:rsidP="005B0FDC">
      <w:pPr>
        <w:pStyle w:val="ListParagraph"/>
        <w:numPr>
          <w:ilvl w:val="0"/>
          <w:numId w:val="23"/>
        </w:numPr>
        <w:jc w:val="both"/>
      </w:pPr>
      <w:r>
        <w:t xml:space="preserve">The kits are stored in the non-imprest controlled drug cupboard. All kit transactions will require an authorised witness. </w:t>
      </w:r>
    </w:p>
    <w:p w:rsidR="00A946E3" w:rsidRDefault="00A946E3" w:rsidP="00A946E3">
      <w:pPr>
        <w:pStyle w:val="ListParagraph"/>
      </w:pPr>
    </w:p>
    <w:p w:rsidR="00A946E3" w:rsidRDefault="00A946E3" w:rsidP="00A946E3">
      <w:pPr>
        <w:pStyle w:val="ListParagraph"/>
        <w:numPr>
          <w:ilvl w:val="0"/>
          <w:numId w:val="23"/>
        </w:numPr>
        <w:jc w:val="both"/>
      </w:pPr>
      <w:r>
        <w:t xml:space="preserve">Use of the medications in the kit is at all times under the instruction of intensive care specialist </w:t>
      </w:r>
    </w:p>
    <w:p w:rsidR="00A946E3" w:rsidRPr="00A946E3" w:rsidRDefault="00A946E3" w:rsidP="00A946E3">
      <w:pPr>
        <w:pStyle w:val="ListParagraph"/>
        <w:rPr>
          <w:szCs w:val="24"/>
        </w:rPr>
      </w:pPr>
    </w:p>
    <w:p w:rsidR="004D5A48" w:rsidRPr="00A946E3" w:rsidRDefault="00A946E3" w:rsidP="004D5A48">
      <w:pPr>
        <w:pStyle w:val="ListParagraph"/>
        <w:numPr>
          <w:ilvl w:val="0"/>
          <w:numId w:val="23"/>
        </w:numPr>
        <w:jc w:val="both"/>
      </w:pPr>
      <w:r w:rsidRPr="00A946E3">
        <w:rPr>
          <w:szCs w:val="24"/>
        </w:rPr>
        <w:t>Receipt, removal</w:t>
      </w:r>
      <w:r w:rsidR="00685F8A">
        <w:rPr>
          <w:szCs w:val="24"/>
        </w:rPr>
        <w:t xml:space="preserve"> and inventory checks of the kit</w:t>
      </w:r>
      <w:r w:rsidRPr="00A946E3">
        <w:rPr>
          <w:szCs w:val="24"/>
        </w:rPr>
        <w:t xml:space="preserve"> are to be recorded in the controlled drug register. A second witness is required for all transactions. </w:t>
      </w:r>
    </w:p>
    <w:p w:rsidR="00A946E3" w:rsidRDefault="00A946E3" w:rsidP="00A946E3">
      <w:pPr>
        <w:pStyle w:val="ListParagraph"/>
      </w:pPr>
    </w:p>
    <w:p w:rsidR="004D5A48" w:rsidRPr="00A946E3" w:rsidRDefault="00312E60" w:rsidP="00A946E3">
      <w:pPr>
        <w:pStyle w:val="ListParagraph"/>
        <w:numPr>
          <w:ilvl w:val="0"/>
          <w:numId w:val="23"/>
        </w:numPr>
        <w:jc w:val="both"/>
      </w:pPr>
      <w:r>
        <w:t xml:space="preserve">Medications used in the intubation of a COVID-19 patient are not to be returned to the clean utility room </w:t>
      </w:r>
      <w:r w:rsidR="00A946E3">
        <w:t xml:space="preserve">The medication kit contents are to be wasted </w:t>
      </w:r>
      <w:r>
        <w:t xml:space="preserve">in the pharmaceutical waste bin </w:t>
      </w:r>
      <w:r w:rsidR="00A946E3">
        <w:t>if unused</w:t>
      </w:r>
      <w:r w:rsidR="00122063">
        <w:t xml:space="preserve"> and this must be documented retrospectively in the controlled drug register</w:t>
      </w:r>
      <w:r>
        <w:t>.</w:t>
      </w:r>
    </w:p>
    <w:p w:rsidR="00A946E3" w:rsidRPr="00A946E3" w:rsidRDefault="00A946E3" w:rsidP="00A946E3">
      <w:pPr>
        <w:pStyle w:val="FSHfooterheadingArial10pt90black"/>
      </w:pPr>
    </w:p>
    <w:p w:rsidR="00116043" w:rsidRDefault="00116043" w:rsidP="00116043">
      <w:pPr>
        <w:pStyle w:val="FSHHeading2Arial16ptBlue2"/>
      </w:pPr>
      <w:r w:rsidRPr="00F84163">
        <w:t>Related Standards</w:t>
      </w:r>
      <w:r>
        <w:t>/Policy</w:t>
      </w:r>
    </w:p>
    <w:p w:rsidR="006D75D4" w:rsidRDefault="006D75D4" w:rsidP="00DD2DD4">
      <w:pPr>
        <w:pStyle w:val="FSHfooterheadingArial10pt90black"/>
        <w:rPr>
          <w:sz w:val="24"/>
          <w:szCs w:val="24"/>
        </w:rPr>
      </w:pPr>
    </w:p>
    <w:p w:rsidR="00EF02B7" w:rsidRDefault="00EF02B7" w:rsidP="00DA5E3B">
      <w:pPr>
        <w:pStyle w:val="FSHfooterheadingArial10pt90black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NSQHS 9.2.4 –Action is taken to improve the responsiveness and effectiveness of the recognition and response </w:t>
      </w:r>
      <w:r w:rsidR="001E6411">
        <w:rPr>
          <w:sz w:val="24"/>
          <w:szCs w:val="24"/>
        </w:rPr>
        <w:t>systems</w:t>
      </w:r>
      <w:r>
        <w:rPr>
          <w:sz w:val="24"/>
          <w:szCs w:val="24"/>
        </w:rPr>
        <w:t>.</w:t>
      </w:r>
    </w:p>
    <w:p w:rsidR="00DA5E3B" w:rsidRPr="00DA5E3B" w:rsidRDefault="00DA5E3B" w:rsidP="00DA5E3B">
      <w:pPr>
        <w:pStyle w:val="ListParagraph"/>
        <w:keepNext/>
        <w:numPr>
          <w:ilvl w:val="0"/>
          <w:numId w:val="24"/>
        </w:numPr>
        <w:spacing w:before="120" w:after="120"/>
        <w:outlineLvl w:val="1"/>
        <w:rPr>
          <w:rFonts w:cs="Arial"/>
          <w:b/>
        </w:rPr>
      </w:pPr>
      <w:r w:rsidRPr="00DA5E3B">
        <w:rPr>
          <w:rFonts w:cs="Arial"/>
          <w:b/>
        </w:rPr>
        <w:lastRenderedPageBreak/>
        <w:t>Standard 1 - Governance for Safety and Quality in Health Service Organisations</w:t>
      </w:r>
    </w:p>
    <w:p w:rsidR="00DA5E3B" w:rsidRPr="00DA5E3B" w:rsidRDefault="00DA5E3B" w:rsidP="00DA5E3B">
      <w:pPr>
        <w:pStyle w:val="ListParagraph"/>
        <w:keepNext/>
        <w:spacing w:before="120" w:after="120"/>
        <w:outlineLvl w:val="1"/>
        <w:rPr>
          <w:rFonts w:cs="Arial"/>
        </w:rPr>
      </w:pPr>
      <w:r w:rsidRPr="00DA5E3B">
        <w:rPr>
          <w:rFonts w:cs="Arial"/>
        </w:rPr>
        <w:t>1.1.1 An organisation-wide management system is in place for the development, implementation and regular review of policies, procedures and/or protocols.</w:t>
      </w:r>
    </w:p>
    <w:p w:rsidR="00DA5E3B" w:rsidRPr="00DA5E3B" w:rsidRDefault="00DA5E3B" w:rsidP="00DA5E3B">
      <w:pPr>
        <w:keepNext/>
        <w:spacing w:before="120" w:after="120"/>
        <w:ind w:left="720"/>
        <w:outlineLvl w:val="1"/>
        <w:rPr>
          <w:rFonts w:cs="Arial"/>
        </w:rPr>
      </w:pPr>
      <w:r w:rsidRPr="00DA5E3B">
        <w:rPr>
          <w:rFonts w:cs="Arial"/>
        </w:rPr>
        <w:t>1.1.2 The impact on patient safety and quality of care is considered in business decision making.</w:t>
      </w:r>
    </w:p>
    <w:p w:rsidR="00DA5E3B" w:rsidRDefault="00DA5E3B" w:rsidP="00DA5E3B">
      <w:pPr>
        <w:pStyle w:val="ListParagraph"/>
        <w:numPr>
          <w:ilvl w:val="0"/>
          <w:numId w:val="24"/>
        </w:numPr>
        <w:spacing w:before="120" w:after="120"/>
      </w:pPr>
      <w:r w:rsidRPr="00DA5E3B">
        <w:rPr>
          <w:b/>
        </w:rPr>
        <w:t>Standard 4- Medication Safety</w:t>
      </w:r>
      <w:r>
        <w:t>.</w:t>
      </w:r>
      <w:r w:rsidRPr="009E7CED">
        <w:t xml:space="preserve"> </w:t>
      </w:r>
    </w:p>
    <w:p w:rsidR="00DA5E3B" w:rsidRDefault="00DA5E3B" w:rsidP="00DA5E3B">
      <w:pPr>
        <w:spacing w:before="120" w:after="120"/>
        <w:ind w:left="568"/>
      </w:pPr>
      <w:r w:rsidRPr="009E7CED">
        <w:t>4.1.1 Governance arrangements are in place to support the development, implementation and maintenance of organisation wide medication safety systems.</w:t>
      </w:r>
    </w:p>
    <w:p w:rsidR="00DA5E3B" w:rsidRPr="009E7CED" w:rsidRDefault="00DA5E3B" w:rsidP="00DA5E3B">
      <w:pPr>
        <w:spacing w:before="120" w:after="120"/>
        <w:ind w:left="568"/>
      </w:pPr>
    </w:p>
    <w:p w:rsidR="00DA5E3B" w:rsidRDefault="00DA5E3B" w:rsidP="00DA5E3B">
      <w:pPr>
        <w:pStyle w:val="FSHfooterheadingArial10pt90black"/>
        <w:ind w:left="360"/>
        <w:rPr>
          <w:sz w:val="24"/>
          <w:szCs w:val="24"/>
        </w:rPr>
      </w:pPr>
    </w:p>
    <w:p w:rsidR="00586B39" w:rsidRDefault="00586B39" w:rsidP="00DD2DD4">
      <w:pPr>
        <w:pStyle w:val="FSHfooterheadingArial10pt90black"/>
        <w:rPr>
          <w:sz w:val="24"/>
          <w:szCs w:val="24"/>
        </w:rPr>
      </w:pPr>
    </w:p>
    <w:p w:rsidR="0029338B" w:rsidRPr="0029338B" w:rsidRDefault="0029338B" w:rsidP="0029338B">
      <w:pPr>
        <w:pStyle w:val="FSHfooterheadingArial10pt90black"/>
      </w:pPr>
    </w:p>
    <w:p w:rsidR="0029338B" w:rsidRPr="0079677E" w:rsidRDefault="0029338B" w:rsidP="0029338B">
      <w:pPr>
        <w:pStyle w:val="FSHfooterheadingArial10pt90black"/>
        <w:rPr>
          <w:rFonts w:ascii="Arial" w:hAnsi="Arial"/>
          <w:b w:val="0"/>
          <w:sz w:val="24"/>
          <w:szCs w:val="24"/>
        </w:rPr>
      </w:pPr>
    </w:p>
    <w:p w:rsidR="00EF02B7" w:rsidRPr="004A40A5" w:rsidRDefault="004A40A5" w:rsidP="004A40A5">
      <w:pPr>
        <w:tabs>
          <w:tab w:val="left" w:pos="3900"/>
        </w:tabs>
      </w:pPr>
      <w:bookmarkStart w:id="1" w:name="bookmark0"/>
      <w:bookmarkStart w:id="2" w:name="VAD_Procedural_Guideline"/>
      <w:bookmarkStart w:id="3" w:name="Staffing_Requirements"/>
      <w:bookmarkStart w:id="4" w:name="VAD_Patient_Monitoring"/>
      <w:bookmarkEnd w:id="1"/>
      <w:bookmarkEnd w:id="2"/>
      <w:bookmarkEnd w:id="3"/>
      <w:bookmarkEnd w:id="4"/>
      <w:r>
        <w:tab/>
      </w:r>
    </w:p>
    <w:sectPr w:rsidR="00EF02B7" w:rsidRPr="004A40A5" w:rsidSect="00054A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4" w:code="9"/>
      <w:pgMar w:top="1418" w:right="851" w:bottom="1418" w:left="1418" w:header="426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5C" w:rsidRDefault="00D37E5C">
      <w:r>
        <w:separator/>
      </w:r>
    </w:p>
    <w:p w:rsidR="00D37E5C" w:rsidRDefault="00D37E5C"/>
    <w:p w:rsidR="00D37E5C" w:rsidRDefault="00D37E5C"/>
    <w:p w:rsidR="00D37E5C" w:rsidRDefault="00D37E5C"/>
  </w:endnote>
  <w:endnote w:type="continuationSeparator" w:id="0">
    <w:p w:rsidR="00D37E5C" w:rsidRDefault="00D37E5C">
      <w:r>
        <w:continuationSeparator/>
      </w:r>
    </w:p>
    <w:p w:rsidR="00D37E5C" w:rsidRDefault="00D37E5C"/>
    <w:p w:rsidR="00D37E5C" w:rsidRDefault="00D37E5C"/>
    <w:p w:rsidR="00D37E5C" w:rsidRDefault="00D37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4961"/>
      <w:gridCol w:w="1417"/>
      <w:gridCol w:w="1560"/>
      <w:gridCol w:w="1417"/>
    </w:tblGrid>
    <w:tr w:rsidR="00A73E77" w:rsidRPr="00F83D6C" w:rsidTr="00C97E90"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73E77" w:rsidRPr="00C97E90" w:rsidRDefault="00A73E77" w:rsidP="00C97E90">
          <w:pPr>
            <w:pStyle w:val="List"/>
            <w:ind w:left="0" w:firstLine="0"/>
            <w:rPr>
              <w:rStyle w:val="Emphasis"/>
              <w:b/>
              <w:i w:val="0"/>
              <w:sz w:val="20"/>
            </w:rPr>
          </w:pPr>
          <w:r w:rsidRPr="00C97E90">
            <w:rPr>
              <w:b/>
              <w:sz w:val="20"/>
            </w:rPr>
            <w:t>Title:</w:t>
          </w:r>
        </w:p>
      </w:tc>
      <w:tc>
        <w:tcPr>
          <w:tcW w:w="4961" w:type="dxa"/>
          <w:tcBorders>
            <w:top w:val="nil"/>
            <w:left w:val="nil"/>
            <w:bottom w:val="nil"/>
            <w:right w:val="nil"/>
          </w:tcBorders>
        </w:tcPr>
        <w:p w:rsidR="00A73E77" w:rsidRPr="00C97E90" w:rsidRDefault="00A73E77" w:rsidP="00C97E90">
          <w:pPr>
            <w:pStyle w:val="List"/>
            <w:ind w:left="0" w:firstLine="0"/>
            <w:rPr>
              <w:rStyle w:val="Emphasis"/>
              <w:b/>
              <w:i w:val="0"/>
              <w:color w:val="007681"/>
              <w:sz w:val="20"/>
            </w:rPr>
          </w:pPr>
          <w:r w:rsidRPr="00C97E90">
            <w:rPr>
              <w:rStyle w:val="Emphasis"/>
              <w:b/>
              <w:i w:val="0"/>
              <w:color w:val="007681"/>
              <w:sz w:val="20"/>
            </w:rPr>
            <w:t>Full Title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A73E77" w:rsidRPr="00C97E90" w:rsidRDefault="00A73E77" w:rsidP="00C97E90">
          <w:pPr>
            <w:pStyle w:val="List"/>
            <w:ind w:left="0" w:firstLine="0"/>
            <w:rPr>
              <w:rStyle w:val="Emphasis"/>
              <w:b/>
              <w:i w:val="0"/>
              <w:sz w:val="20"/>
            </w:rPr>
          </w:pPr>
          <w:r w:rsidRPr="00C97E90">
            <w:rPr>
              <w:rStyle w:val="Emphasis"/>
              <w:b/>
              <w:i w:val="0"/>
              <w:sz w:val="20"/>
            </w:rPr>
            <w:t>This Version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A73E77" w:rsidRPr="00C97E90" w:rsidRDefault="00A73E77" w:rsidP="00C97E90">
          <w:pPr>
            <w:pStyle w:val="List"/>
            <w:ind w:left="0" w:firstLine="0"/>
            <w:rPr>
              <w:rStyle w:val="Emphasis"/>
              <w:b/>
              <w:i w:val="0"/>
              <w:color w:val="007681"/>
              <w:sz w:val="20"/>
            </w:rPr>
          </w:pPr>
          <w:r w:rsidRPr="00C97E90">
            <w:rPr>
              <w:rStyle w:val="Emphasis"/>
              <w:b/>
              <w:i w:val="0"/>
              <w:color w:val="007681"/>
              <w:sz w:val="20"/>
            </w:rPr>
            <w:t>dd/mm/yyyy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A73E77" w:rsidRDefault="00A73E77" w:rsidP="00C97E90">
          <w:pPr>
            <w:ind w:left="33"/>
          </w:pPr>
          <w:r w:rsidRPr="00C97E90">
            <w:rPr>
              <w:b/>
              <w:sz w:val="20"/>
            </w:rPr>
            <w:t>Page</w:t>
          </w:r>
          <w:r w:rsidRPr="00C97E90">
            <w:rPr>
              <w:sz w:val="20"/>
            </w:rPr>
            <w:t xml:space="preserve"> </w:t>
          </w:r>
          <w:r w:rsidRPr="00C97E90">
            <w:rPr>
              <w:b/>
              <w:color w:val="007681"/>
              <w:sz w:val="20"/>
            </w:rPr>
            <w:fldChar w:fldCharType="begin"/>
          </w:r>
          <w:r w:rsidRPr="00C97E90">
            <w:rPr>
              <w:b/>
              <w:color w:val="007681"/>
              <w:sz w:val="20"/>
            </w:rPr>
            <w:instrText xml:space="preserve"> PAGE </w:instrText>
          </w:r>
          <w:r w:rsidRPr="00C97E90">
            <w:rPr>
              <w:b/>
              <w:color w:val="007681"/>
              <w:sz w:val="20"/>
            </w:rPr>
            <w:fldChar w:fldCharType="separate"/>
          </w:r>
          <w:r w:rsidRPr="00C97E90">
            <w:rPr>
              <w:b/>
              <w:noProof/>
              <w:color w:val="007681"/>
              <w:sz w:val="20"/>
            </w:rPr>
            <w:t>2</w:t>
          </w:r>
          <w:r w:rsidRPr="00C97E90">
            <w:rPr>
              <w:b/>
              <w:color w:val="007681"/>
              <w:sz w:val="20"/>
            </w:rPr>
            <w:fldChar w:fldCharType="end"/>
          </w:r>
          <w:r w:rsidRPr="00C97E90">
            <w:rPr>
              <w:b/>
              <w:sz w:val="20"/>
            </w:rPr>
            <w:t xml:space="preserve"> of </w:t>
          </w:r>
          <w:r w:rsidRPr="00C97E90">
            <w:rPr>
              <w:b/>
              <w:color w:val="007681"/>
              <w:sz w:val="20"/>
            </w:rPr>
            <w:fldChar w:fldCharType="begin"/>
          </w:r>
          <w:r w:rsidRPr="00C97E90">
            <w:rPr>
              <w:b/>
              <w:color w:val="007681"/>
              <w:sz w:val="20"/>
            </w:rPr>
            <w:instrText xml:space="preserve"> NUMPAGES  </w:instrText>
          </w:r>
          <w:r w:rsidRPr="00C97E90">
            <w:rPr>
              <w:b/>
              <w:color w:val="007681"/>
              <w:sz w:val="20"/>
            </w:rPr>
            <w:fldChar w:fldCharType="separate"/>
          </w:r>
          <w:r w:rsidR="00A875DF">
            <w:rPr>
              <w:b/>
              <w:noProof/>
              <w:color w:val="007681"/>
              <w:sz w:val="20"/>
            </w:rPr>
            <w:t>3</w:t>
          </w:r>
          <w:r w:rsidRPr="00C97E90">
            <w:rPr>
              <w:b/>
              <w:color w:val="007681"/>
              <w:sz w:val="20"/>
            </w:rPr>
            <w:fldChar w:fldCharType="end"/>
          </w:r>
        </w:p>
        <w:p w:rsidR="00A73E77" w:rsidRPr="00C97E90" w:rsidRDefault="00A73E77" w:rsidP="00C97E90">
          <w:pPr>
            <w:pStyle w:val="List"/>
            <w:ind w:left="0" w:firstLine="0"/>
            <w:rPr>
              <w:rStyle w:val="Emphasis"/>
              <w:b/>
              <w:i w:val="0"/>
              <w:sz w:val="20"/>
            </w:rPr>
          </w:pPr>
        </w:p>
      </w:tc>
    </w:tr>
  </w:tbl>
  <w:p w:rsidR="00A73E77" w:rsidRPr="008F2A41" w:rsidRDefault="00A73E77" w:rsidP="00884AA6">
    <w:pPr>
      <w:pStyle w:val="Footer"/>
    </w:pPr>
  </w:p>
  <w:p w:rsidR="00A73E77" w:rsidRDefault="00A73E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50"/>
      <w:gridCol w:w="1843"/>
      <w:gridCol w:w="1652"/>
      <w:gridCol w:w="3578"/>
      <w:gridCol w:w="1055"/>
    </w:tblGrid>
    <w:tr w:rsidR="00A73E77" w:rsidRPr="001F27D2" w:rsidTr="00C97E90">
      <w:trPr>
        <w:trHeight w:val="283"/>
        <w:jc w:val="center"/>
      </w:trPr>
      <w:tc>
        <w:tcPr>
          <w:tcW w:w="9778" w:type="dxa"/>
          <w:gridSpan w:val="5"/>
          <w:vAlign w:val="center"/>
        </w:tcPr>
        <w:p w:rsidR="00A73E77" w:rsidRPr="001F27D2" w:rsidRDefault="00A73E77" w:rsidP="00475C80">
          <w:pPr>
            <w:pStyle w:val="FSHfootertextArial8ptBlue1"/>
          </w:pPr>
        </w:p>
      </w:tc>
    </w:tr>
    <w:tr w:rsidR="00A73E77" w:rsidRPr="001F27D2" w:rsidTr="00475C80">
      <w:trPr>
        <w:gridAfter w:val="1"/>
        <w:wAfter w:w="1055" w:type="dxa"/>
        <w:trHeight w:val="283"/>
        <w:jc w:val="center"/>
      </w:trPr>
      <w:tc>
        <w:tcPr>
          <w:tcW w:w="1650" w:type="dxa"/>
          <w:vAlign w:val="center"/>
        </w:tcPr>
        <w:p w:rsidR="00A73E77" w:rsidRPr="001F27D2" w:rsidRDefault="00A73E77" w:rsidP="00A057E4">
          <w:pPr>
            <w:pStyle w:val="FSHfooterheadingArial10pt90black"/>
            <w:rPr>
              <w:szCs w:val="16"/>
            </w:rPr>
          </w:pPr>
        </w:p>
      </w:tc>
      <w:tc>
        <w:tcPr>
          <w:tcW w:w="1843" w:type="dxa"/>
          <w:vAlign w:val="center"/>
        </w:tcPr>
        <w:p w:rsidR="00A73E77" w:rsidRPr="001F27D2" w:rsidRDefault="00A73E77" w:rsidP="00586B39">
          <w:pPr>
            <w:pStyle w:val="FSHfootertextArial8ptBlue1"/>
          </w:pPr>
        </w:p>
      </w:tc>
      <w:tc>
        <w:tcPr>
          <w:tcW w:w="1652" w:type="dxa"/>
          <w:vAlign w:val="center"/>
        </w:tcPr>
        <w:p w:rsidR="00A73E77" w:rsidRPr="001F27D2" w:rsidRDefault="00A73E77" w:rsidP="00A057E4">
          <w:pPr>
            <w:pStyle w:val="FSHfooterheadingArial10pt90black"/>
            <w:rPr>
              <w:szCs w:val="16"/>
            </w:rPr>
          </w:pPr>
        </w:p>
      </w:tc>
      <w:tc>
        <w:tcPr>
          <w:tcW w:w="3578" w:type="dxa"/>
          <w:vAlign w:val="center"/>
        </w:tcPr>
        <w:p w:rsidR="00A73E77" w:rsidRPr="001F27D2" w:rsidRDefault="00A73E77" w:rsidP="00586B39">
          <w:pPr>
            <w:pStyle w:val="FSHfootertextArial8ptBlue1"/>
          </w:pPr>
        </w:p>
      </w:tc>
    </w:tr>
  </w:tbl>
  <w:p w:rsidR="00A73E77" w:rsidRDefault="00A73E77" w:rsidP="0038546A">
    <w:pPr>
      <w:ind w:left="33"/>
      <w:jc w:val="right"/>
    </w:pPr>
  </w:p>
  <w:p w:rsidR="00A73E77" w:rsidRPr="008F2A41" w:rsidRDefault="00A73E77" w:rsidP="0038546A">
    <w:pPr>
      <w:jc w:val="right"/>
    </w:pPr>
    <w:r w:rsidRPr="0038546A">
      <w:rPr>
        <w:b/>
        <w:sz w:val="20"/>
      </w:rPr>
      <w:t xml:space="preserve">Page </w:t>
    </w:r>
    <w:r w:rsidRPr="00036957">
      <w:rPr>
        <w:b/>
        <w:color w:val="00A7B5"/>
        <w:sz w:val="20"/>
      </w:rPr>
      <w:fldChar w:fldCharType="begin"/>
    </w:r>
    <w:r w:rsidRPr="00036957">
      <w:rPr>
        <w:b/>
        <w:color w:val="00A7B5"/>
        <w:sz w:val="20"/>
      </w:rPr>
      <w:instrText xml:space="preserve"> PAGE </w:instrText>
    </w:r>
    <w:r w:rsidRPr="00036957">
      <w:rPr>
        <w:b/>
        <w:color w:val="00A7B5"/>
        <w:sz w:val="20"/>
      </w:rPr>
      <w:fldChar w:fldCharType="separate"/>
    </w:r>
    <w:r w:rsidR="00E8555E">
      <w:rPr>
        <w:b/>
        <w:noProof/>
        <w:color w:val="00A7B5"/>
        <w:sz w:val="20"/>
      </w:rPr>
      <w:t>2</w:t>
    </w:r>
    <w:r w:rsidRPr="00036957">
      <w:rPr>
        <w:b/>
        <w:color w:val="00A7B5"/>
        <w:sz w:val="20"/>
      </w:rPr>
      <w:fldChar w:fldCharType="end"/>
    </w:r>
    <w:r w:rsidRPr="0038546A">
      <w:rPr>
        <w:b/>
        <w:sz w:val="20"/>
      </w:rPr>
      <w:t xml:space="preserve"> of </w:t>
    </w:r>
    <w:r w:rsidRPr="00036957">
      <w:rPr>
        <w:b/>
        <w:color w:val="00A7B5"/>
        <w:sz w:val="20"/>
      </w:rPr>
      <w:fldChar w:fldCharType="begin"/>
    </w:r>
    <w:r w:rsidRPr="00036957">
      <w:rPr>
        <w:b/>
        <w:color w:val="00A7B5"/>
        <w:sz w:val="20"/>
      </w:rPr>
      <w:instrText xml:space="preserve"> NUMPAGES  </w:instrText>
    </w:r>
    <w:r w:rsidRPr="00036957">
      <w:rPr>
        <w:b/>
        <w:color w:val="00A7B5"/>
        <w:sz w:val="20"/>
      </w:rPr>
      <w:fldChar w:fldCharType="separate"/>
    </w:r>
    <w:r w:rsidR="00E8555E">
      <w:rPr>
        <w:b/>
        <w:noProof/>
        <w:color w:val="00A7B5"/>
        <w:sz w:val="20"/>
      </w:rPr>
      <w:t>3</w:t>
    </w:r>
    <w:r w:rsidRPr="00036957">
      <w:rPr>
        <w:b/>
        <w:color w:val="00A7B5"/>
        <w:sz w:val="20"/>
      </w:rPr>
      <w:fldChar w:fldCharType="end"/>
    </w:r>
  </w:p>
  <w:p w:rsidR="00A73E77" w:rsidRDefault="00A73E77" w:rsidP="00902174">
    <w:pPr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8" w:type="dxa"/>
      <w:tblLook w:val="04A0" w:firstRow="1" w:lastRow="0" w:firstColumn="1" w:lastColumn="0" w:noHBand="0" w:noVBand="1"/>
    </w:tblPr>
    <w:tblGrid>
      <w:gridCol w:w="1421"/>
      <w:gridCol w:w="1717"/>
      <w:gridCol w:w="1365"/>
      <w:gridCol w:w="5945"/>
    </w:tblGrid>
    <w:tr w:rsidR="001F27D2" w:rsidRPr="00412587" w:rsidTr="00346E56">
      <w:trPr>
        <w:trHeight w:val="302"/>
      </w:trPr>
      <w:tc>
        <w:tcPr>
          <w:tcW w:w="10448" w:type="dxa"/>
          <w:gridSpan w:val="4"/>
          <w:shd w:val="clear" w:color="auto" w:fill="auto"/>
          <w:vAlign w:val="center"/>
        </w:tcPr>
        <w:p w:rsidR="001F27D2" w:rsidRPr="00740FF8" w:rsidRDefault="00D9374B" w:rsidP="00586B39">
          <w:pPr>
            <w:pStyle w:val="FSHfootertextArial8ptBlue1"/>
          </w:pPr>
          <w:r>
            <w:t>Intubation Box (ICU)</w:t>
          </w:r>
          <w:r w:rsidR="00FD5F44" w:rsidRPr="00740FF8">
            <w:t xml:space="preserve"> </w:t>
          </w:r>
        </w:p>
      </w:tc>
    </w:tr>
    <w:tr w:rsidR="001F27D2" w:rsidRPr="00B838FA" w:rsidTr="00346E56">
      <w:trPr>
        <w:trHeight w:val="302"/>
      </w:trPr>
      <w:tc>
        <w:tcPr>
          <w:tcW w:w="1421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headingArial8pt90black"/>
          </w:pPr>
          <w:r w:rsidRPr="00740FF8">
            <w:t>Date Issued:</w:t>
          </w:r>
        </w:p>
      </w:tc>
      <w:tc>
        <w:tcPr>
          <w:tcW w:w="1717" w:type="dxa"/>
          <w:shd w:val="clear" w:color="auto" w:fill="auto"/>
          <w:vAlign w:val="center"/>
        </w:tcPr>
        <w:p w:rsidR="001F27D2" w:rsidRPr="00740FF8" w:rsidRDefault="00066E1C" w:rsidP="00B71052">
          <w:pPr>
            <w:pStyle w:val="FSHfootertextArial8ptBlue1"/>
          </w:pPr>
          <w:r>
            <w:t>3</w:t>
          </w:r>
          <w:r>
            <w:rPr>
              <w:vertAlign w:val="superscript"/>
            </w:rPr>
            <w:t xml:space="preserve">rd </w:t>
          </w:r>
          <w:r>
            <w:t>April 2020</w:t>
          </w:r>
        </w:p>
      </w:tc>
      <w:tc>
        <w:tcPr>
          <w:tcW w:w="1365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headingArial8pt90black"/>
          </w:pPr>
          <w:r w:rsidRPr="00740FF8">
            <w:t>Endorsed By:</w:t>
          </w:r>
        </w:p>
      </w:tc>
      <w:tc>
        <w:tcPr>
          <w:tcW w:w="5945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textArial8ptBlue1"/>
          </w:pPr>
        </w:p>
      </w:tc>
    </w:tr>
    <w:tr w:rsidR="001F27D2" w:rsidRPr="00B838FA" w:rsidTr="00346E56">
      <w:trPr>
        <w:trHeight w:val="302"/>
      </w:trPr>
      <w:tc>
        <w:tcPr>
          <w:tcW w:w="1421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headingArial8pt90black"/>
          </w:pPr>
          <w:r w:rsidRPr="00740FF8">
            <w:t>Date Revised:</w:t>
          </w:r>
        </w:p>
      </w:tc>
      <w:tc>
        <w:tcPr>
          <w:tcW w:w="1717" w:type="dxa"/>
          <w:shd w:val="clear" w:color="auto" w:fill="auto"/>
          <w:vAlign w:val="center"/>
        </w:tcPr>
        <w:p w:rsidR="001F27D2" w:rsidRPr="00740FF8" w:rsidRDefault="001F27D2" w:rsidP="00586B39">
          <w:pPr>
            <w:pStyle w:val="FSHfootertextArial8ptBlue1"/>
          </w:pPr>
        </w:p>
      </w:tc>
      <w:tc>
        <w:tcPr>
          <w:tcW w:w="1365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headingArial8pt90black"/>
          </w:pPr>
          <w:r w:rsidRPr="00740FF8">
            <w:t>Compiled By:</w:t>
          </w:r>
        </w:p>
      </w:tc>
      <w:tc>
        <w:tcPr>
          <w:tcW w:w="5945" w:type="dxa"/>
          <w:shd w:val="clear" w:color="auto" w:fill="auto"/>
          <w:vAlign w:val="center"/>
        </w:tcPr>
        <w:p w:rsidR="001F27D2" w:rsidRPr="00740FF8" w:rsidRDefault="001F27D2" w:rsidP="00586B39">
          <w:pPr>
            <w:pStyle w:val="FSHfootertextArial8ptBlue1"/>
          </w:pPr>
        </w:p>
      </w:tc>
    </w:tr>
    <w:tr w:rsidR="001F27D2" w:rsidRPr="00B838FA" w:rsidTr="00346E56">
      <w:trPr>
        <w:trHeight w:val="302"/>
      </w:trPr>
      <w:tc>
        <w:tcPr>
          <w:tcW w:w="1421" w:type="dxa"/>
          <w:shd w:val="clear" w:color="auto" w:fill="auto"/>
          <w:vAlign w:val="center"/>
        </w:tcPr>
        <w:p w:rsidR="001F27D2" w:rsidRPr="00740FF8" w:rsidRDefault="001F27D2" w:rsidP="00346E56">
          <w:pPr>
            <w:pStyle w:val="FSHfooterheadingArial8pt90black"/>
          </w:pPr>
          <w:r w:rsidRPr="00740FF8">
            <w:t>Revision Due:</w:t>
          </w:r>
        </w:p>
      </w:tc>
      <w:tc>
        <w:tcPr>
          <w:tcW w:w="1717" w:type="dxa"/>
          <w:shd w:val="clear" w:color="auto" w:fill="auto"/>
          <w:vAlign w:val="center"/>
        </w:tcPr>
        <w:p w:rsidR="001F27D2" w:rsidRPr="00740FF8" w:rsidRDefault="001F27D2" w:rsidP="00586B39">
          <w:pPr>
            <w:pStyle w:val="FSHfootertextArial8ptBlue1"/>
          </w:pPr>
        </w:p>
      </w:tc>
      <w:tc>
        <w:tcPr>
          <w:tcW w:w="1365" w:type="dxa"/>
          <w:shd w:val="clear" w:color="auto" w:fill="auto"/>
          <w:vAlign w:val="center"/>
        </w:tcPr>
        <w:p w:rsidR="001F27D2" w:rsidRPr="00433432" w:rsidRDefault="001F27D2" w:rsidP="00346E56">
          <w:pPr>
            <w:pStyle w:val="FSHfooterheadingArial8pt90black"/>
          </w:pPr>
          <w:r w:rsidRPr="00433432">
            <w:t>Revised By:</w:t>
          </w:r>
        </w:p>
      </w:tc>
      <w:tc>
        <w:tcPr>
          <w:tcW w:w="5945" w:type="dxa"/>
          <w:shd w:val="clear" w:color="auto" w:fill="auto"/>
          <w:vAlign w:val="center"/>
        </w:tcPr>
        <w:p w:rsidR="001F27D2" w:rsidRPr="00433432" w:rsidRDefault="001F27D2" w:rsidP="00346E56">
          <w:pPr>
            <w:pStyle w:val="FSHfootertextArial8ptBlue1"/>
          </w:pPr>
        </w:p>
      </w:tc>
    </w:tr>
  </w:tbl>
  <w:p w:rsidR="00A73E77" w:rsidRDefault="00A73E77" w:rsidP="00696A76">
    <w:pPr>
      <w:pStyle w:val="Footer"/>
    </w:pPr>
  </w:p>
  <w:p w:rsidR="00A73E77" w:rsidRPr="00F7043B" w:rsidRDefault="00A73E77" w:rsidP="0038546A">
    <w:pPr>
      <w:ind w:left="33"/>
      <w:jc w:val="right"/>
    </w:pPr>
    <w:r w:rsidRPr="00F7043B">
      <w:rPr>
        <w:b/>
        <w:sz w:val="20"/>
      </w:rPr>
      <w:t>Page</w:t>
    </w:r>
    <w:r w:rsidRPr="00F7043B">
      <w:rPr>
        <w:sz w:val="20"/>
      </w:rPr>
      <w:t xml:space="preserve"> </w:t>
    </w:r>
    <w:r w:rsidRPr="00036957">
      <w:rPr>
        <w:b/>
        <w:color w:val="00A7B5"/>
        <w:sz w:val="20"/>
      </w:rPr>
      <w:fldChar w:fldCharType="begin"/>
    </w:r>
    <w:r w:rsidRPr="00036957">
      <w:rPr>
        <w:b/>
        <w:color w:val="00A7B5"/>
        <w:sz w:val="20"/>
      </w:rPr>
      <w:instrText xml:space="preserve"> PAGE </w:instrText>
    </w:r>
    <w:r w:rsidRPr="00036957">
      <w:rPr>
        <w:b/>
        <w:color w:val="00A7B5"/>
        <w:sz w:val="20"/>
      </w:rPr>
      <w:fldChar w:fldCharType="separate"/>
    </w:r>
    <w:r w:rsidR="00E8555E">
      <w:rPr>
        <w:b/>
        <w:noProof/>
        <w:color w:val="00A7B5"/>
        <w:sz w:val="20"/>
      </w:rPr>
      <w:t>1</w:t>
    </w:r>
    <w:r w:rsidRPr="00036957">
      <w:rPr>
        <w:b/>
        <w:color w:val="00A7B5"/>
        <w:sz w:val="20"/>
      </w:rPr>
      <w:fldChar w:fldCharType="end"/>
    </w:r>
    <w:r w:rsidRPr="00036957">
      <w:rPr>
        <w:b/>
        <w:color w:val="00A7B5"/>
        <w:sz w:val="20"/>
      </w:rPr>
      <w:t xml:space="preserve"> </w:t>
    </w:r>
    <w:r w:rsidRPr="00F7043B">
      <w:rPr>
        <w:b/>
        <w:sz w:val="20"/>
      </w:rPr>
      <w:t xml:space="preserve">of </w:t>
    </w:r>
    <w:r w:rsidRPr="00036957">
      <w:rPr>
        <w:b/>
        <w:color w:val="00A7B5"/>
        <w:sz w:val="20"/>
      </w:rPr>
      <w:fldChar w:fldCharType="begin"/>
    </w:r>
    <w:r w:rsidRPr="00036957">
      <w:rPr>
        <w:b/>
        <w:color w:val="00A7B5"/>
        <w:sz w:val="20"/>
      </w:rPr>
      <w:instrText xml:space="preserve"> NUMPAGES  </w:instrText>
    </w:r>
    <w:r w:rsidRPr="00036957">
      <w:rPr>
        <w:b/>
        <w:color w:val="00A7B5"/>
        <w:sz w:val="20"/>
      </w:rPr>
      <w:fldChar w:fldCharType="separate"/>
    </w:r>
    <w:r w:rsidR="00E8555E">
      <w:rPr>
        <w:b/>
        <w:noProof/>
        <w:color w:val="00A7B5"/>
        <w:sz w:val="20"/>
      </w:rPr>
      <w:t>3</w:t>
    </w:r>
    <w:r w:rsidRPr="00036957">
      <w:rPr>
        <w:b/>
        <w:color w:val="00A7B5"/>
        <w:sz w:val="20"/>
      </w:rPr>
      <w:fldChar w:fldCharType="end"/>
    </w:r>
  </w:p>
  <w:p w:rsidR="00A73E77" w:rsidRDefault="00A73E77" w:rsidP="00902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5C" w:rsidRDefault="00D37E5C">
      <w:r>
        <w:separator/>
      </w:r>
    </w:p>
    <w:p w:rsidR="00D37E5C" w:rsidRDefault="00D37E5C"/>
    <w:p w:rsidR="00D37E5C" w:rsidRDefault="00D37E5C"/>
    <w:p w:rsidR="00D37E5C" w:rsidRDefault="00D37E5C"/>
  </w:footnote>
  <w:footnote w:type="continuationSeparator" w:id="0">
    <w:p w:rsidR="00D37E5C" w:rsidRDefault="00D37E5C">
      <w:r>
        <w:continuationSeparator/>
      </w:r>
    </w:p>
    <w:p w:rsidR="00D37E5C" w:rsidRDefault="00D37E5C"/>
    <w:p w:rsidR="00D37E5C" w:rsidRDefault="00D37E5C"/>
    <w:p w:rsidR="00D37E5C" w:rsidRDefault="00D37E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77" w:rsidRDefault="00A73E77" w:rsidP="0075472A">
    <w:pPr>
      <w:pStyle w:val="Header"/>
    </w:pPr>
    <w:r>
      <w:t>Fiona Stanley Hospital</w:t>
    </w:r>
  </w:p>
  <w:p w:rsidR="00A73E77" w:rsidRPr="006A4E10" w:rsidRDefault="00A73E77" w:rsidP="0075472A">
    <w:pPr>
      <w:pStyle w:val="Header"/>
    </w:pPr>
    <w:r w:rsidRPr="006A4E10">
      <w:t>Clinical Policy</w:t>
    </w:r>
    <w:r>
      <w:t xml:space="preserve"> </w:t>
    </w:r>
    <w:r w:rsidRPr="006A4E10">
      <w:t>Title</w:t>
    </w:r>
  </w:p>
  <w:p w:rsidR="00A73E77" w:rsidRDefault="00116043" w:rsidP="0075472A">
    <w:pPr>
      <w:pStyle w:val="Header"/>
    </w:pPr>
    <w:r>
      <w:rPr>
        <w:noProof/>
      </w:rPr>
      <w:drawing>
        <wp:anchor distT="0" distB="0" distL="114300" distR="114300" simplePos="0" relativeHeight="251656704" behindDoc="1" locked="1" layoutInCell="1" allowOverlap="1" wp14:anchorId="719B45E0" wp14:editId="6CD4838E">
          <wp:simplePos x="0" y="0"/>
          <wp:positionH relativeFrom="page">
            <wp:posOffset>0</wp:posOffset>
          </wp:positionH>
          <wp:positionV relativeFrom="page">
            <wp:posOffset>-9525</wp:posOffset>
          </wp:positionV>
          <wp:extent cx="7562850" cy="9744075"/>
          <wp:effectExtent l="0" t="0" r="0" b="9525"/>
          <wp:wrapNone/>
          <wp:docPr id="52" name="Picture 7" descr="13-580 FSH_Reports wor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13-580 FSH_Reports wor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24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74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1" layoutInCell="1" allowOverlap="1" wp14:anchorId="2FC7CF0E" wp14:editId="1F5F184A">
          <wp:simplePos x="0" y="0"/>
          <wp:positionH relativeFrom="page">
            <wp:posOffset>-19050</wp:posOffset>
          </wp:positionH>
          <wp:positionV relativeFrom="page">
            <wp:posOffset>9820275</wp:posOffset>
          </wp:positionV>
          <wp:extent cx="7560310" cy="180975"/>
          <wp:effectExtent l="0" t="0" r="2540" b="9525"/>
          <wp:wrapNone/>
          <wp:docPr id="51" name="Picture 3" descr="13-580 FSH_Reports word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3-580 FSH_Reports word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3" b="9462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3E77" w:rsidRDefault="00A73E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77" w:rsidRPr="00036957" w:rsidRDefault="00A73E77" w:rsidP="007831EE">
    <w:pPr>
      <w:pStyle w:val="Header"/>
    </w:pPr>
    <w:r w:rsidRPr="00036957">
      <w:t>Fiona Stanley Hospital</w:t>
    </w:r>
  </w:p>
  <w:p w:rsidR="00A73E77" w:rsidRPr="00036957" w:rsidRDefault="00116043" w:rsidP="007831EE">
    <w:pPr>
      <w:pStyle w:val="Header"/>
    </w:pPr>
    <w:r>
      <w:rPr>
        <w:noProof/>
      </w:rPr>
      <w:drawing>
        <wp:anchor distT="0" distB="0" distL="114300" distR="114300" simplePos="0" relativeHeight="251658752" behindDoc="1" locked="1" layoutInCell="1" allowOverlap="1" wp14:anchorId="486D161B" wp14:editId="1BF5F64F">
          <wp:simplePos x="0" y="0"/>
          <wp:positionH relativeFrom="page">
            <wp:posOffset>-19050</wp:posOffset>
          </wp:positionH>
          <wp:positionV relativeFrom="page">
            <wp:posOffset>561975</wp:posOffset>
          </wp:positionV>
          <wp:extent cx="7560310" cy="180975"/>
          <wp:effectExtent l="0" t="0" r="2540" b="9525"/>
          <wp:wrapNone/>
          <wp:docPr id="50" name="Picture 3" descr="13-580 FSH_Reports word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3-580 FSH_Reports word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3" b="9462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Standard Operating Procedure</w:t>
    </w:r>
  </w:p>
  <w:p w:rsidR="00A73E77" w:rsidRDefault="00A73E77"/>
  <w:p w:rsidR="00A73E77" w:rsidRDefault="00A73E7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77" w:rsidRDefault="00E8555E" w:rsidP="0075472A">
    <w:pPr>
      <w:pStyle w:val="Header"/>
    </w:pPr>
    <w:r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2096" type="#_x0000_t136" style="position:absolute;left:0;text-align:left;margin-left:0;margin-top:0;width:468pt;height:280.8pt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:rsidR="00A73E77" w:rsidRDefault="00A73E77" w:rsidP="0075472A">
    <w:pPr>
      <w:pStyle w:val="Header"/>
    </w:pPr>
  </w:p>
  <w:p w:rsidR="00A73E77" w:rsidRDefault="00A73E77" w:rsidP="0075472A">
    <w:pPr>
      <w:pStyle w:val="Header"/>
    </w:pPr>
    <w:r>
      <w:tab/>
    </w:r>
  </w:p>
  <w:p w:rsidR="00A73E77" w:rsidRDefault="00A73E77" w:rsidP="0075472A">
    <w:pPr>
      <w:pStyle w:val="Header"/>
    </w:pPr>
  </w:p>
  <w:p w:rsidR="00A73E77" w:rsidRDefault="00A73E77" w:rsidP="0075472A">
    <w:pPr>
      <w:pStyle w:val="Header"/>
    </w:pPr>
  </w:p>
  <w:p w:rsidR="00A73E77" w:rsidRPr="006A4E10" w:rsidRDefault="00A73E77" w:rsidP="0075472A">
    <w:pPr>
      <w:pStyle w:val="Header"/>
    </w:pPr>
  </w:p>
  <w:p w:rsidR="00A73E77" w:rsidRPr="006A4E10" w:rsidRDefault="00A73E77" w:rsidP="0075472A">
    <w:pPr>
      <w:pStyle w:val="Header"/>
    </w:pPr>
  </w:p>
  <w:p w:rsidR="00A73E77" w:rsidRPr="006A4E10" w:rsidRDefault="00A73E77" w:rsidP="0075472A">
    <w:pPr>
      <w:pStyle w:val="Header"/>
    </w:pPr>
  </w:p>
  <w:p w:rsidR="00A73E77" w:rsidRPr="006A4E10" w:rsidRDefault="00A73E77" w:rsidP="0075472A">
    <w:pPr>
      <w:pStyle w:val="Header"/>
    </w:pPr>
  </w:p>
  <w:p w:rsidR="00A73E77" w:rsidRDefault="00A73E77" w:rsidP="00747637">
    <w:pPr>
      <w:pStyle w:val="Header"/>
    </w:pPr>
  </w:p>
  <w:p w:rsidR="00A73E77" w:rsidRPr="00036957" w:rsidRDefault="00066E1C" w:rsidP="00747637">
    <w:pPr>
      <w:pStyle w:val="Header"/>
    </w:pPr>
    <w:r>
      <w:t>I</w:t>
    </w:r>
    <w:r w:rsidR="004D2BA8">
      <w:t>ntubation Kit</w:t>
    </w:r>
    <w:r>
      <w:t xml:space="preserve"> (ICU)</w:t>
    </w:r>
  </w:p>
  <w:p w:rsidR="00A73E77" w:rsidRDefault="00116043" w:rsidP="004B161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680" behindDoc="1" locked="1" layoutInCell="1" allowOverlap="1" wp14:anchorId="0A0AE568" wp14:editId="5F0F79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2505075"/>
          <wp:effectExtent l="0" t="0" r="0" b="9525"/>
          <wp:wrapNone/>
          <wp:docPr id="49" name="Picture 0" descr="13-580 FSH_Reports Internal cov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3-580 FSH_Reports Internal cove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50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349">
      <w:t>Standard Operation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5pt;height:7.55pt" o:bullet="t">
        <v:imagedata r:id="rId1" o:title="Fhcrest2"/>
      </v:shape>
    </w:pict>
  </w:numPicBullet>
  <w:numPicBullet w:numPicBulletId="1">
    <w:pict>
      <v:shape id="_x0000_i1027" type="#_x0000_t75" style="width:15.05pt;height:15.05pt" o:bullet="t">
        <v:imagedata r:id="rId2" o:title="Fhcrest"/>
      </v:shape>
    </w:pict>
  </w:numPicBullet>
  <w:abstractNum w:abstractNumId="0">
    <w:nsid w:val="005739B5"/>
    <w:multiLevelType w:val="multilevel"/>
    <w:tmpl w:val="32EABDFC"/>
    <w:lvl w:ilvl="0">
      <w:start w:val="1"/>
      <w:numFmt w:val="bullet"/>
      <w:pStyle w:val="ListBullet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b/>
        <w:i w:val="0"/>
        <w:color w:val="0077AD"/>
        <w:sz w:val="24"/>
        <w:szCs w:val="22"/>
      </w:rPr>
    </w:lvl>
    <w:lvl w:ilvl="1">
      <w:start w:val="1"/>
      <w:numFmt w:val="bullet"/>
      <w:lvlText w:val="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/>
        <w:i w:val="0"/>
        <w:color w:val="0077AD"/>
        <w:sz w:val="24"/>
      </w:rPr>
    </w:lvl>
    <w:lvl w:ilvl="2">
      <w:start w:val="1"/>
      <w:numFmt w:val="bullet"/>
      <w:lvlText w:val=""/>
      <w:lvlJc w:val="left"/>
      <w:pPr>
        <w:tabs>
          <w:tab w:val="num" w:pos="1417"/>
        </w:tabs>
        <w:ind w:left="1417" w:hanging="283"/>
      </w:pPr>
      <w:rPr>
        <w:rFonts w:ascii="Wingdings" w:hAnsi="Wingdings" w:hint="default"/>
        <w:b/>
        <w:i w:val="0"/>
        <w:color w:val="0077AD"/>
        <w:sz w:val="18"/>
      </w:rPr>
    </w:lvl>
    <w:lvl w:ilvl="3">
      <w:start w:val="1"/>
      <w:numFmt w:val="bullet"/>
      <w:lvlText w:val="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  <w:b/>
        <w:i w:val="0"/>
        <w:color w:val="0077AD"/>
        <w:sz w:val="24"/>
        <w:szCs w:val="20"/>
      </w:rPr>
    </w:lvl>
    <w:lvl w:ilvl="4">
      <w:start w:val="1"/>
      <w:numFmt w:val="bullet"/>
      <w:lvlText w:val="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b/>
        <w:i w:val="0"/>
        <w:color w:val="0077AD"/>
        <w:sz w:val="16"/>
      </w:rPr>
    </w:lvl>
    <w:lvl w:ilvl="5">
      <w:start w:val="1"/>
      <w:numFmt w:val="lowerRoman"/>
      <w:lvlText w:val="%6"/>
      <w:lvlJc w:val="left"/>
      <w:pPr>
        <w:tabs>
          <w:tab w:val="num" w:pos="3544"/>
        </w:tabs>
        <w:ind w:left="4111" w:hanging="283"/>
      </w:pPr>
      <w:rPr>
        <w:rFonts w:hint="default"/>
        <w:color w:val="800080"/>
      </w:rPr>
    </w:lvl>
    <w:lvl w:ilvl="6">
      <w:start w:val="1"/>
      <w:numFmt w:val="bullet"/>
      <w:lvlText w:val=""/>
      <w:lvlJc w:val="left"/>
      <w:pPr>
        <w:tabs>
          <w:tab w:val="num" w:pos="3544"/>
        </w:tabs>
        <w:ind w:left="411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">
    <w:nsid w:val="02C276ED"/>
    <w:multiLevelType w:val="multilevel"/>
    <w:tmpl w:val="D6D4FC2A"/>
    <w:lvl w:ilvl="0">
      <w:start w:val="1"/>
      <w:numFmt w:val="decimal"/>
      <w:pStyle w:val="Tablenumber"/>
      <w:lvlText w:val="%1."/>
      <w:lvlJc w:val="left"/>
      <w:pPr>
        <w:tabs>
          <w:tab w:val="num" w:pos="568"/>
        </w:tabs>
        <w:ind w:left="568" w:hanging="284"/>
      </w:pPr>
      <w:rPr>
        <w:rFonts w:ascii="Arial Bold" w:hAnsi="Arial Bold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3"/>
      </w:pPr>
      <w:rPr>
        <w:rFonts w:ascii="Arial Bold" w:hAnsi="Arial Bold" w:hint="default"/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135"/>
        </w:tabs>
        <w:ind w:left="1135" w:hanging="284"/>
      </w:pPr>
      <w:rPr>
        <w:rFonts w:ascii="Arial Bold" w:hAnsi="Arial Bold" w:hint="default"/>
        <w:b/>
        <w:i w:val="0"/>
        <w:color w:val="393C71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283"/>
      </w:pPr>
      <w:rPr>
        <w:rFonts w:ascii="Arial Bold" w:hAnsi="Arial Bold" w:hint="default"/>
        <w:b/>
        <w:i w:val="0"/>
        <w:color w:val="393C71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ascii="Arial Bold" w:hAnsi="Arial Bold" w:hint="default"/>
        <w:b/>
        <w:i w:val="0"/>
        <w:color w:val="393C71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ascii="Arial Bold" w:hAnsi="Arial Bold" w:hint="default"/>
        <w:b/>
        <w:i w:val="0"/>
        <w:color w:val="393C71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  <w:color w:val="393C71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2">
    <w:nsid w:val="04B96E4B"/>
    <w:multiLevelType w:val="hybridMultilevel"/>
    <w:tmpl w:val="D50EF2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C0D5C"/>
    <w:multiLevelType w:val="multilevel"/>
    <w:tmpl w:val="5EFC4BDE"/>
    <w:lvl w:ilvl="0">
      <w:start w:val="1"/>
      <w:numFmt w:val="upperLetter"/>
      <w:pStyle w:val="ListNumber3"/>
      <w:lvlText w:val="%1."/>
      <w:lvlJc w:val="left"/>
      <w:pPr>
        <w:tabs>
          <w:tab w:val="num" w:pos="850"/>
        </w:tabs>
        <w:ind w:left="850" w:hanging="284"/>
      </w:pPr>
      <w:rPr>
        <w:rFonts w:ascii="Arial Bold" w:hAnsi="Arial Bold" w:hint="default"/>
        <w:b/>
        <w:i w:val="0"/>
        <w:color w:val="0077AD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33"/>
        </w:tabs>
        <w:ind w:left="1133" w:hanging="283"/>
      </w:pPr>
      <w:rPr>
        <w:rFonts w:ascii="Arial Bold" w:hAnsi="Arial Bold" w:hint="default"/>
        <w:b/>
        <w:i w:val="0"/>
        <w:color w:val="0077AD"/>
        <w:sz w:val="24"/>
      </w:rPr>
    </w:lvl>
    <w:lvl w:ilvl="2">
      <w:start w:val="1"/>
      <w:numFmt w:val="lowerRoman"/>
      <w:lvlText w:val="%3)"/>
      <w:lvlJc w:val="left"/>
      <w:pPr>
        <w:tabs>
          <w:tab w:val="num" w:pos="1417"/>
        </w:tabs>
        <w:ind w:left="1417" w:hanging="284"/>
      </w:pPr>
      <w:rPr>
        <w:rFonts w:ascii="Arial Bold" w:hAnsi="Arial Bold" w:hint="default"/>
        <w:b/>
        <w:i w:val="0"/>
        <w:color w:val="0077AD"/>
        <w:sz w:val="24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1700" w:hanging="283"/>
      </w:pPr>
      <w:rPr>
        <w:rFonts w:ascii="Arial Bold" w:hAnsi="Arial Bold" w:hint="default"/>
        <w:b/>
        <w:i w:val="0"/>
        <w:color w:val="0077AD"/>
        <w:sz w:val="24"/>
      </w:rPr>
    </w:lvl>
    <w:lvl w:ilvl="4">
      <w:start w:val="1"/>
      <w:numFmt w:val="lowerLetter"/>
      <w:lvlText w:val="(%5)"/>
      <w:lvlJc w:val="left"/>
      <w:pPr>
        <w:tabs>
          <w:tab w:val="num" w:pos="3500"/>
        </w:tabs>
        <w:ind w:left="3500" w:hanging="360"/>
      </w:pPr>
      <w:rPr>
        <w:rFonts w:ascii="Arial Bold" w:hAnsi="Arial Bold" w:hint="default"/>
        <w:b/>
        <w:i w:val="0"/>
        <w:color w:val="0077AD"/>
      </w:rPr>
    </w:lvl>
    <w:lvl w:ilvl="5">
      <w:start w:val="1"/>
      <w:numFmt w:val="lowerRoman"/>
      <w:lvlText w:val="(%6)"/>
      <w:lvlJc w:val="left"/>
      <w:pPr>
        <w:tabs>
          <w:tab w:val="num" w:pos="3860"/>
        </w:tabs>
        <w:ind w:left="3860" w:hanging="360"/>
      </w:pPr>
      <w:rPr>
        <w:rFonts w:ascii="Arial Bold" w:hAnsi="Arial Bold" w:hint="default"/>
        <w:b/>
        <w:i w:val="0"/>
        <w:color w:val="0077AD"/>
      </w:rPr>
    </w:lvl>
    <w:lvl w:ilvl="6">
      <w:start w:val="1"/>
      <w:numFmt w:val="decimal"/>
      <w:lvlText w:val="%7."/>
      <w:lvlJc w:val="left"/>
      <w:pPr>
        <w:tabs>
          <w:tab w:val="num" w:pos="4220"/>
        </w:tabs>
        <w:ind w:left="4220" w:hanging="360"/>
      </w:pPr>
      <w:rPr>
        <w:rFonts w:hint="default"/>
        <w:color w:val="393C71"/>
      </w:rPr>
    </w:lvl>
    <w:lvl w:ilvl="7">
      <w:start w:val="1"/>
      <w:numFmt w:val="lowerLetter"/>
      <w:lvlText w:val="%8."/>
      <w:lvlJc w:val="left"/>
      <w:pPr>
        <w:tabs>
          <w:tab w:val="num" w:pos="4580"/>
        </w:tabs>
        <w:ind w:left="45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40"/>
        </w:tabs>
        <w:ind w:left="4940" w:hanging="360"/>
      </w:pPr>
      <w:rPr>
        <w:rFonts w:hint="default"/>
      </w:rPr>
    </w:lvl>
  </w:abstractNum>
  <w:abstractNum w:abstractNumId="4">
    <w:nsid w:val="15284EEE"/>
    <w:multiLevelType w:val="hybridMultilevel"/>
    <w:tmpl w:val="4FDC1108"/>
    <w:lvl w:ilvl="0" w:tplc="C8225F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71BCF"/>
    <w:multiLevelType w:val="multilevel"/>
    <w:tmpl w:val="E79AAB16"/>
    <w:styleLink w:val="1ai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  <w:color w:val="00759F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  <w:color w:val="00759F"/>
      </w:rPr>
    </w:lvl>
    <w:lvl w:ilvl="2">
      <w:start w:val="1"/>
      <w:numFmt w:val="lowerRoman"/>
      <w:lvlText w:val="%3)"/>
      <w:lvlJc w:val="left"/>
      <w:pPr>
        <w:tabs>
          <w:tab w:val="num" w:pos="850"/>
        </w:tabs>
        <w:ind w:left="850" w:hanging="283"/>
      </w:pPr>
      <w:rPr>
        <w:rFonts w:ascii="Trebuchet MS" w:hAnsi="Trebuchet MS" w:hint="default"/>
        <w:b/>
        <w:i w:val="0"/>
        <w:color w:val="00759F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1134" w:hanging="284"/>
      </w:pPr>
      <w:rPr>
        <w:rFonts w:hint="default"/>
        <w:b/>
        <w:i w:val="0"/>
        <w:color w:val="00759F"/>
      </w:rPr>
    </w:lvl>
    <w:lvl w:ilvl="4">
      <w:start w:val="1"/>
      <w:numFmt w:val="lowerLetter"/>
      <w:lvlText w:val="(%5)"/>
      <w:lvlJc w:val="left"/>
      <w:pPr>
        <w:tabs>
          <w:tab w:val="num" w:pos="2416"/>
        </w:tabs>
        <w:ind w:left="2416" w:hanging="360"/>
      </w:pPr>
      <w:rPr>
        <w:rFonts w:hint="default"/>
        <w:color w:val="00759F"/>
      </w:rPr>
    </w:lvl>
    <w:lvl w:ilvl="5">
      <w:start w:val="1"/>
      <w:numFmt w:val="lowerRoman"/>
      <w:lvlText w:val="(%6)"/>
      <w:lvlJc w:val="left"/>
      <w:pPr>
        <w:tabs>
          <w:tab w:val="num" w:pos="2776"/>
        </w:tabs>
        <w:ind w:left="2776" w:hanging="360"/>
      </w:pPr>
      <w:rPr>
        <w:rFonts w:hint="default"/>
        <w:color w:val="00759F"/>
      </w:rPr>
    </w:lvl>
    <w:lvl w:ilvl="6">
      <w:start w:val="1"/>
      <w:numFmt w:val="decimal"/>
      <w:lvlText w:val="%7."/>
      <w:lvlJc w:val="left"/>
      <w:pPr>
        <w:tabs>
          <w:tab w:val="num" w:pos="3136"/>
        </w:tabs>
        <w:ind w:left="3136" w:hanging="360"/>
      </w:pPr>
      <w:rPr>
        <w:rFonts w:hint="default"/>
        <w:color w:val="00759F"/>
      </w:rPr>
    </w:lvl>
    <w:lvl w:ilvl="7">
      <w:start w:val="1"/>
      <w:numFmt w:val="lowerLetter"/>
      <w:lvlText w:val="%8."/>
      <w:lvlJc w:val="left"/>
      <w:pPr>
        <w:tabs>
          <w:tab w:val="num" w:pos="3496"/>
        </w:tabs>
        <w:ind w:left="34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56"/>
        </w:tabs>
        <w:ind w:left="3856" w:hanging="360"/>
      </w:pPr>
      <w:rPr>
        <w:rFonts w:hint="default"/>
      </w:rPr>
    </w:lvl>
  </w:abstractNum>
  <w:abstractNum w:abstractNumId="6">
    <w:nsid w:val="1D6010F5"/>
    <w:multiLevelType w:val="multilevel"/>
    <w:tmpl w:val="88803A4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Arial Bold" w:eastAsia="Arial Unicode MS" w:hAnsi="Arial Bold" w:hint="default"/>
        <w:b/>
        <w:i w:val="0"/>
        <w:color w:val="0077AD"/>
        <w:sz w:val="24"/>
      </w:rPr>
    </w:lvl>
    <w:lvl w:ilvl="1">
      <w:start w:val="1"/>
      <w:numFmt w:val="decimal"/>
      <w:pStyle w:val="Heading2numbered"/>
      <w:lvlText w:val="%1.%2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0077AD"/>
        <w:sz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0077AD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  <w:i w:val="0"/>
        <w:color w:val="0077AD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3F11432"/>
    <w:multiLevelType w:val="multilevel"/>
    <w:tmpl w:val="EDCA23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00A7B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ascii="Arial Bold" w:hAnsi="Arial Bold" w:hint="default"/>
        <w:b/>
        <w:i w:val="0"/>
        <w:color w:val="0077AD"/>
      </w:rPr>
    </w:lvl>
    <w:lvl w:ilvl="2">
      <w:start w:val="1"/>
      <w:numFmt w:val="upperRoman"/>
      <w:lvlText w:val="%3"/>
      <w:lvlJc w:val="left"/>
      <w:pPr>
        <w:tabs>
          <w:tab w:val="num" w:pos="1134"/>
        </w:tabs>
        <w:ind w:left="1134" w:hanging="283"/>
      </w:pPr>
      <w:rPr>
        <w:rFonts w:ascii="Arial Bold" w:hAnsi="Arial Bold" w:hint="default"/>
        <w:b/>
        <w:i w:val="0"/>
        <w:color w:val="0077AD"/>
        <w:sz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284"/>
      </w:pPr>
      <w:rPr>
        <w:rFonts w:ascii="Arial Bold" w:hAnsi="Arial Bold" w:hint="default"/>
        <w:b/>
        <w:i w:val="0"/>
        <w:color w:val="0077AD"/>
        <w:sz w:val="24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hint="default"/>
        <w:color w:val="00759F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hint="default"/>
        <w:color w:val="00759F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  <w:color w:val="00759F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hint="default"/>
      </w:rPr>
    </w:lvl>
  </w:abstractNum>
  <w:abstractNum w:abstractNumId="8">
    <w:nsid w:val="24A21F78"/>
    <w:multiLevelType w:val="hybridMultilevel"/>
    <w:tmpl w:val="76D2D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23130"/>
    <w:multiLevelType w:val="multilevel"/>
    <w:tmpl w:val="4D72666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hint="default"/>
        <w:b/>
        <w:i w:val="0"/>
        <w:color w:val="0077AD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02"/>
        </w:tabs>
        <w:ind w:left="1702" w:hanging="284"/>
      </w:pPr>
      <w:rPr>
        <w:rFonts w:ascii="Arial Bold" w:hAnsi="Arial Bold" w:hint="default"/>
        <w:b/>
        <w:i w:val="0"/>
        <w:color w:val="0077AD"/>
      </w:rPr>
    </w:lvl>
    <w:lvl w:ilvl="2">
      <w:start w:val="1"/>
      <w:numFmt w:val="lowerRoman"/>
      <w:pStyle w:val="Heading3Numbered"/>
      <w:lvlText w:val="%3)"/>
      <w:lvlJc w:val="left"/>
      <w:pPr>
        <w:tabs>
          <w:tab w:val="num" w:pos="1985"/>
        </w:tabs>
        <w:ind w:left="1985" w:hanging="283"/>
      </w:pPr>
      <w:rPr>
        <w:rFonts w:ascii="Arial Bold" w:hAnsi="Arial Bold" w:hint="default"/>
        <w:b/>
        <w:i w:val="0"/>
        <w:color w:val="0077AD"/>
        <w:sz w:val="24"/>
      </w:rPr>
    </w:lvl>
    <w:lvl w:ilvl="3">
      <w:start w:val="1"/>
      <w:numFmt w:val="decimal"/>
      <w:lvlText w:val="(%4)"/>
      <w:lvlJc w:val="left"/>
      <w:pPr>
        <w:tabs>
          <w:tab w:val="num" w:pos="2269"/>
        </w:tabs>
        <w:ind w:left="2269" w:hanging="284"/>
      </w:pPr>
      <w:rPr>
        <w:rFonts w:ascii="Arial Bold" w:hAnsi="Arial Bold" w:hint="default"/>
        <w:b/>
        <w:i w:val="0"/>
        <w:color w:val="0077AD"/>
        <w:sz w:val="24"/>
      </w:rPr>
    </w:lvl>
    <w:lvl w:ilvl="4">
      <w:start w:val="1"/>
      <w:numFmt w:val="lowerLetter"/>
      <w:lvlText w:val="(%5)"/>
      <w:lvlJc w:val="left"/>
      <w:pPr>
        <w:tabs>
          <w:tab w:val="num" w:pos="3551"/>
        </w:tabs>
        <w:ind w:left="3551" w:hanging="360"/>
      </w:pPr>
      <w:rPr>
        <w:rFonts w:hint="default"/>
        <w:b/>
        <w:i w:val="0"/>
        <w:color w:val="00759F"/>
        <w:sz w:val="22"/>
      </w:rPr>
    </w:lvl>
    <w:lvl w:ilvl="5">
      <w:start w:val="1"/>
      <w:numFmt w:val="lowerRoman"/>
      <w:lvlText w:val="(%6)"/>
      <w:lvlJc w:val="left"/>
      <w:pPr>
        <w:tabs>
          <w:tab w:val="num" w:pos="3911"/>
        </w:tabs>
        <w:ind w:left="3911" w:hanging="360"/>
      </w:pPr>
      <w:rPr>
        <w:rFonts w:hint="default"/>
        <w:color w:val="00759F"/>
      </w:rPr>
    </w:lvl>
    <w:lvl w:ilvl="6">
      <w:start w:val="1"/>
      <w:numFmt w:val="decimal"/>
      <w:lvlText w:val="%7."/>
      <w:lvlJc w:val="left"/>
      <w:pPr>
        <w:tabs>
          <w:tab w:val="num" w:pos="4271"/>
        </w:tabs>
        <w:ind w:left="4271" w:hanging="360"/>
      </w:pPr>
      <w:rPr>
        <w:rFonts w:hint="default"/>
        <w:color w:val="00759F"/>
      </w:rPr>
    </w:lvl>
    <w:lvl w:ilvl="7">
      <w:start w:val="1"/>
      <w:numFmt w:val="lowerLetter"/>
      <w:lvlText w:val="%8."/>
      <w:lvlJc w:val="left"/>
      <w:pPr>
        <w:tabs>
          <w:tab w:val="num" w:pos="4631"/>
        </w:tabs>
        <w:ind w:left="46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1"/>
        </w:tabs>
        <w:ind w:left="4991" w:hanging="360"/>
      </w:pPr>
      <w:rPr>
        <w:rFonts w:hint="default"/>
      </w:rPr>
    </w:lvl>
  </w:abstractNum>
  <w:abstractNum w:abstractNumId="10">
    <w:nsid w:val="2A652351"/>
    <w:multiLevelType w:val="multilevel"/>
    <w:tmpl w:val="481EF8F4"/>
    <w:lvl w:ilvl="0">
      <w:start w:val="1"/>
      <w:numFmt w:val="bullet"/>
      <w:pStyle w:val="ListBullet3"/>
      <w:lvlText w:val=""/>
      <w:lvlJc w:val="left"/>
      <w:pPr>
        <w:tabs>
          <w:tab w:val="num" w:pos="850"/>
        </w:tabs>
        <w:ind w:left="850" w:hanging="284"/>
      </w:pPr>
      <w:rPr>
        <w:rFonts w:ascii="Symbol" w:hAnsi="Symbol" w:hint="default"/>
        <w:b/>
        <w:i w:val="0"/>
        <w:color w:val="0077AD"/>
        <w:sz w:val="24"/>
      </w:rPr>
    </w:lvl>
    <w:lvl w:ilvl="1">
      <w:start w:val="1"/>
      <w:numFmt w:val="bullet"/>
      <w:lvlText w:val=""/>
      <w:lvlJc w:val="left"/>
      <w:pPr>
        <w:tabs>
          <w:tab w:val="num" w:pos="1133"/>
        </w:tabs>
        <w:ind w:left="1133" w:hanging="283"/>
      </w:pPr>
      <w:rPr>
        <w:rFonts w:ascii="Symbol" w:hAnsi="Symbol" w:hint="default"/>
        <w:b/>
        <w:i w:val="0"/>
        <w:color w:val="0077AD"/>
        <w:sz w:val="24"/>
      </w:rPr>
    </w:lvl>
    <w:lvl w:ilvl="2">
      <w:start w:val="1"/>
      <w:numFmt w:val="bullet"/>
      <w:lvlText w:val=""/>
      <w:lvlJc w:val="left"/>
      <w:pPr>
        <w:tabs>
          <w:tab w:val="num" w:pos="1700"/>
        </w:tabs>
        <w:ind w:left="1700" w:hanging="283"/>
      </w:pPr>
      <w:rPr>
        <w:rFonts w:ascii="Wingdings" w:hAnsi="Wingdings" w:hint="default"/>
        <w:b/>
        <w:i w:val="0"/>
        <w:color w:val="0077AD"/>
        <w:sz w:val="18"/>
      </w:rPr>
    </w:lvl>
    <w:lvl w:ilvl="3">
      <w:start w:val="1"/>
      <w:numFmt w:val="bullet"/>
      <w:lvlText w:val=""/>
      <w:lvlJc w:val="left"/>
      <w:pPr>
        <w:tabs>
          <w:tab w:val="num" w:pos="1984"/>
        </w:tabs>
        <w:ind w:left="1984" w:hanging="284"/>
      </w:pPr>
      <w:rPr>
        <w:rFonts w:ascii="Symbol" w:hAnsi="Symbol" w:hint="default"/>
        <w:b/>
        <w:i w:val="0"/>
        <w:color w:val="0077AD"/>
        <w:sz w:val="24"/>
      </w:rPr>
    </w:lvl>
    <w:lvl w:ilvl="4">
      <w:start w:val="1"/>
      <w:numFmt w:val="bullet"/>
      <w:lvlText w:val="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  <w:b/>
        <w:i w:val="0"/>
        <w:color w:val="0077AD"/>
        <w:sz w:val="16"/>
      </w:rPr>
    </w:lvl>
    <w:lvl w:ilvl="5">
      <w:start w:val="1"/>
      <w:numFmt w:val="lowerRoman"/>
      <w:lvlText w:val="%6"/>
      <w:lvlJc w:val="left"/>
      <w:pPr>
        <w:tabs>
          <w:tab w:val="num" w:pos="3827"/>
        </w:tabs>
        <w:ind w:left="4394" w:hanging="283"/>
      </w:pPr>
      <w:rPr>
        <w:rFonts w:hint="default"/>
        <w:color w:val="800080"/>
      </w:rPr>
    </w:lvl>
    <w:lvl w:ilvl="6">
      <w:start w:val="1"/>
      <w:numFmt w:val="bullet"/>
      <w:lvlText w:val=""/>
      <w:lvlJc w:val="left"/>
      <w:pPr>
        <w:tabs>
          <w:tab w:val="num" w:pos="3827"/>
        </w:tabs>
        <w:ind w:left="4394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>
    <w:nsid w:val="2BE2293C"/>
    <w:multiLevelType w:val="multilevel"/>
    <w:tmpl w:val="9B0EEF9A"/>
    <w:lvl w:ilvl="0">
      <w:start w:val="1"/>
      <w:numFmt w:val="bullet"/>
      <w:pStyle w:val="ListBullet21spac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color w:val="0077AD"/>
        <w:sz w:val="24"/>
      </w:rPr>
    </w:lvl>
    <w:lvl w:ilvl="1">
      <w:start w:val="1"/>
      <w:numFmt w:val="bullet"/>
      <w:lvlText w:val="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i w:val="0"/>
        <w:color w:val="0077AD"/>
        <w:sz w:val="24"/>
      </w:rPr>
    </w:lvl>
    <w:lvl w:ilvl="2">
      <w:start w:val="1"/>
      <w:numFmt w:val="bullet"/>
      <w:lvlText w:val="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/>
        <w:i w:val="0"/>
        <w:color w:val="0077AD"/>
        <w:sz w:val="18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color w:val="0077AD"/>
        <w:sz w:val="24"/>
      </w:rPr>
    </w:lvl>
    <w:lvl w:ilvl="4">
      <w:start w:val="1"/>
      <w:numFmt w:val="bullet"/>
      <w:lvlText w:val=""/>
      <w:lvlJc w:val="left"/>
      <w:pPr>
        <w:tabs>
          <w:tab w:val="num" w:pos="1702"/>
        </w:tabs>
        <w:ind w:left="1702" w:hanging="284"/>
      </w:pPr>
      <w:rPr>
        <w:rFonts w:ascii="Symbol" w:hAnsi="Symbol" w:hint="default"/>
        <w:b/>
        <w:i w:val="0"/>
        <w:color w:val="0077AD"/>
        <w:sz w:val="16"/>
        <w:szCs w:val="16"/>
      </w:rPr>
    </w:lvl>
    <w:lvl w:ilvl="5">
      <w:start w:val="1"/>
      <w:numFmt w:val="lowerRoman"/>
      <w:lvlText w:val="%6"/>
      <w:lvlJc w:val="left"/>
      <w:pPr>
        <w:tabs>
          <w:tab w:val="num" w:pos="3261"/>
        </w:tabs>
        <w:ind w:left="3828" w:hanging="283"/>
      </w:pPr>
      <w:rPr>
        <w:rFonts w:hint="default"/>
        <w:color w:val="800080"/>
      </w:rPr>
    </w:lvl>
    <w:lvl w:ilvl="6">
      <w:start w:val="1"/>
      <w:numFmt w:val="bullet"/>
      <w:lvlText w:val=""/>
      <w:lvlJc w:val="left"/>
      <w:pPr>
        <w:tabs>
          <w:tab w:val="num" w:pos="3261"/>
        </w:tabs>
        <w:ind w:left="3828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2">
    <w:nsid w:val="38B543ED"/>
    <w:multiLevelType w:val="multilevel"/>
    <w:tmpl w:val="056C69CA"/>
    <w:lvl w:ilvl="0">
      <w:start w:val="1"/>
      <w:numFmt w:val="upperLetter"/>
      <w:pStyle w:val="AlphaList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0077AD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ascii="Arial Bold" w:hAnsi="Arial Bold" w:hint="default"/>
        <w:b/>
        <w:i w:val="0"/>
        <w:color w:val="0077AD"/>
      </w:rPr>
    </w:lvl>
    <w:lvl w:ilvl="2">
      <w:start w:val="1"/>
      <w:numFmt w:val="upperRoman"/>
      <w:lvlText w:val="%3"/>
      <w:lvlJc w:val="left"/>
      <w:pPr>
        <w:tabs>
          <w:tab w:val="num" w:pos="1134"/>
        </w:tabs>
        <w:ind w:left="1134" w:hanging="283"/>
      </w:pPr>
      <w:rPr>
        <w:rFonts w:ascii="Arial Bold" w:hAnsi="Arial Bold" w:hint="default"/>
        <w:b/>
        <w:i w:val="0"/>
        <w:color w:val="0077AD"/>
        <w:sz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284"/>
      </w:pPr>
      <w:rPr>
        <w:rFonts w:ascii="Arial Bold" w:hAnsi="Arial Bold" w:hint="default"/>
        <w:b/>
        <w:i w:val="0"/>
        <w:color w:val="0077AD"/>
        <w:sz w:val="24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hint="default"/>
        <w:color w:val="00759F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hint="default"/>
        <w:color w:val="00759F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hint="default"/>
        <w:color w:val="00759F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hint="default"/>
      </w:rPr>
    </w:lvl>
  </w:abstractNum>
  <w:abstractNum w:abstractNumId="13">
    <w:nsid w:val="40996EFF"/>
    <w:multiLevelType w:val="multilevel"/>
    <w:tmpl w:val="6388DF30"/>
    <w:styleLink w:val="1111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Bold" w:hAnsi="Arial Bold" w:hint="default"/>
        <w:b/>
        <w:i w:val="0"/>
        <w:color w:val="0077AD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0077AD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0077AD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283"/>
      </w:pPr>
      <w:rPr>
        <w:rFonts w:hint="default"/>
        <w:b/>
        <w:i w:val="0"/>
        <w:color w:val="0077AD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58B214E"/>
    <w:multiLevelType w:val="hybridMultilevel"/>
    <w:tmpl w:val="B4DCC9F8"/>
    <w:lvl w:ilvl="0" w:tplc="79005684">
      <w:start w:val="1"/>
      <w:numFmt w:val="bullet"/>
      <w:pStyle w:val="ListBullet2ndIndent"/>
      <w:lvlText w:val=""/>
      <w:lvlJc w:val="left"/>
      <w:pPr>
        <w:ind w:left="1800" w:hanging="360"/>
      </w:pPr>
      <w:rPr>
        <w:rFonts w:ascii="Symbol" w:hAnsi="Symbol" w:hint="default"/>
        <w:color w:val="00A7B5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54C78"/>
    <w:multiLevelType w:val="multilevel"/>
    <w:tmpl w:val="7FAC5812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ascii="Arial Bold" w:hAnsi="Arial Bold" w:hint="default"/>
        <w:b/>
        <w:i w:val="0"/>
        <w:color w:val="0077AD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283"/>
      </w:pPr>
      <w:rPr>
        <w:rFonts w:ascii="Arial Bold" w:hAnsi="Arial Bold" w:hint="default"/>
        <w:b/>
        <w:i w:val="0"/>
        <w:color w:val="0077AD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283"/>
      </w:pPr>
      <w:rPr>
        <w:rFonts w:ascii="Arial Bold" w:hAnsi="Arial Bold" w:hint="default"/>
        <w:b/>
        <w:i w:val="0"/>
        <w:color w:val="0077AD"/>
        <w:sz w:val="24"/>
      </w:rPr>
    </w:lvl>
    <w:lvl w:ilvl="3">
      <w:start w:val="1"/>
      <w:numFmt w:val="lowerRoman"/>
      <w:lvlText w:val="%4"/>
      <w:lvlJc w:val="left"/>
      <w:pPr>
        <w:tabs>
          <w:tab w:val="num" w:pos="2268"/>
        </w:tabs>
        <w:ind w:left="2268" w:hanging="283"/>
      </w:pPr>
      <w:rPr>
        <w:rFonts w:ascii="Arial Bold" w:hAnsi="Arial Bold" w:hint="default"/>
        <w:b/>
        <w:i w:val="0"/>
        <w:color w:val="0077AD"/>
        <w:sz w:val="24"/>
      </w:rPr>
    </w:lvl>
    <w:lvl w:ilvl="4">
      <w:start w:val="1"/>
      <w:numFmt w:val="upperRoman"/>
      <w:lvlText w:val="%5"/>
      <w:lvlJc w:val="left"/>
      <w:pPr>
        <w:tabs>
          <w:tab w:val="num" w:pos="2835"/>
        </w:tabs>
        <w:ind w:left="2835" w:hanging="283"/>
      </w:pPr>
      <w:rPr>
        <w:rFonts w:ascii="Arial Bold" w:hAnsi="Arial Bold" w:hint="default"/>
        <w:b/>
        <w:i w:val="0"/>
        <w:color w:val="0077AD"/>
        <w:sz w:val="22"/>
      </w:rPr>
    </w:lvl>
    <w:lvl w:ilvl="5">
      <w:start w:val="1"/>
      <w:numFmt w:val="lowerRoman"/>
      <w:lvlText w:val="%6"/>
      <w:lvlJc w:val="left"/>
      <w:pPr>
        <w:tabs>
          <w:tab w:val="num" w:pos="3544"/>
        </w:tabs>
        <w:ind w:left="4111" w:hanging="283"/>
      </w:pPr>
      <w:rPr>
        <w:rFonts w:hint="default"/>
        <w:color w:val="800080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F0D6E0C"/>
    <w:multiLevelType w:val="multilevel"/>
    <w:tmpl w:val="E03ABB3C"/>
    <w:lvl w:ilvl="0">
      <w:start w:val="1"/>
      <w:numFmt w:val="bullet"/>
      <w:pStyle w:val="Bullets"/>
      <w:lvlText w:val=""/>
      <w:lvlJc w:val="left"/>
      <w:pPr>
        <w:tabs>
          <w:tab w:val="num" w:pos="1894"/>
        </w:tabs>
        <w:ind w:left="1894" w:hanging="454"/>
      </w:pPr>
      <w:rPr>
        <w:rFonts w:ascii="Symbol" w:hAnsi="Symbol" w:hint="default"/>
        <w:b/>
        <w:color w:val="433B67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33B67"/>
        <w:sz w:val="24"/>
        <w:szCs w:val="24"/>
      </w:rPr>
    </w:lvl>
    <w:lvl w:ilvl="2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433B67"/>
        <w:sz w:val="18"/>
        <w:szCs w:val="18"/>
      </w:rPr>
    </w:lvl>
    <w:lvl w:ilvl="3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433B67"/>
        <w:sz w:val="20"/>
        <w:szCs w:val="20"/>
      </w:rPr>
    </w:lvl>
    <w:lvl w:ilvl="4">
      <w:start w:val="1"/>
      <w:numFmt w:val="bullet"/>
      <w:lvlText w:val="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800080"/>
        <w:sz w:val="16"/>
      </w:rPr>
    </w:lvl>
    <w:lvl w:ilvl="5">
      <w:start w:val="1"/>
      <w:numFmt w:val="bullet"/>
      <w:lvlText w:val="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800080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17">
    <w:nsid w:val="602961ED"/>
    <w:multiLevelType w:val="hybridMultilevel"/>
    <w:tmpl w:val="987C641A"/>
    <w:lvl w:ilvl="0" w:tplc="709C7240">
      <w:start w:val="1"/>
      <w:numFmt w:val="bullet"/>
      <w:pStyle w:val="TableBulletPoints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A7B5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66620861"/>
    <w:multiLevelType w:val="multilevel"/>
    <w:tmpl w:val="FB801F64"/>
    <w:lvl w:ilvl="0">
      <w:start w:val="1"/>
      <w:numFmt w:val="decimal"/>
      <w:pStyle w:val="FSH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1Number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pStyle w:val="Normal1Numberindent1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676E251C"/>
    <w:multiLevelType w:val="multilevel"/>
    <w:tmpl w:val="32A2B754"/>
    <w:lvl w:ilvl="0">
      <w:start w:val="1"/>
      <w:numFmt w:val="bullet"/>
      <w:pStyle w:val="Indented"/>
      <w:lvlText w:val=""/>
      <w:lvlJc w:val="left"/>
      <w:pPr>
        <w:tabs>
          <w:tab w:val="num" w:pos="994"/>
        </w:tabs>
        <w:ind w:left="994" w:hanging="454"/>
      </w:pPr>
      <w:rPr>
        <w:rFonts w:ascii="Symbol" w:hAnsi="Symbol" w:hint="default"/>
        <w:b/>
        <w:color w:val="0077AD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0077AD"/>
        <w:sz w:val="24"/>
        <w:szCs w:val="24"/>
      </w:rPr>
    </w:lvl>
    <w:lvl w:ilvl="2">
      <w:start w:val="1"/>
      <w:numFmt w:val="bullet"/>
      <w:lvlText w:val="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0077AD"/>
        <w:sz w:val="18"/>
        <w:szCs w:val="24"/>
      </w:rPr>
    </w:lvl>
    <w:lvl w:ilvl="3">
      <w:start w:val="1"/>
      <w:numFmt w:val="bullet"/>
      <w:lvlText w:val="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433B67"/>
        <w:sz w:val="20"/>
        <w:szCs w:val="20"/>
      </w:rPr>
    </w:lvl>
    <w:lvl w:ilvl="4">
      <w:start w:val="1"/>
      <w:numFmt w:val="bullet"/>
      <w:lvlText w:val="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800080"/>
        <w:sz w:val="16"/>
      </w:rPr>
    </w:lvl>
    <w:lvl w:ilvl="5">
      <w:start w:val="1"/>
      <w:numFmt w:val="bullet"/>
      <w:lvlText w:val="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800080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0">
    <w:nsid w:val="69372D84"/>
    <w:multiLevelType w:val="hybridMultilevel"/>
    <w:tmpl w:val="E91092E0"/>
    <w:lvl w:ilvl="0" w:tplc="081EDD92">
      <w:start w:val="1"/>
      <w:numFmt w:val="lowerRoman"/>
      <w:pStyle w:val="Number1i"/>
      <w:lvlText w:val="%1."/>
      <w:lvlJc w:val="right"/>
      <w:pPr>
        <w:ind w:left="1394" w:hanging="360"/>
      </w:pPr>
    </w:lvl>
    <w:lvl w:ilvl="1" w:tplc="0C090019" w:tentative="1">
      <w:start w:val="1"/>
      <w:numFmt w:val="lowerLetter"/>
      <w:lvlText w:val="%2."/>
      <w:lvlJc w:val="left"/>
      <w:pPr>
        <w:ind w:left="2114" w:hanging="360"/>
      </w:pPr>
    </w:lvl>
    <w:lvl w:ilvl="2" w:tplc="0C09001B" w:tentative="1">
      <w:start w:val="1"/>
      <w:numFmt w:val="lowerRoman"/>
      <w:lvlText w:val="%3."/>
      <w:lvlJc w:val="right"/>
      <w:pPr>
        <w:ind w:left="2834" w:hanging="180"/>
      </w:pPr>
    </w:lvl>
    <w:lvl w:ilvl="3" w:tplc="0C09000F" w:tentative="1">
      <w:start w:val="1"/>
      <w:numFmt w:val="decimal"/>
      <w:lvlText w:val="%4."/>
      <w:lvlJc w:val="left"/>
      <w:pPr>
        <w:ind w:left="3554" w:hanging="360"/>
      </w:pPr>
    </w:lvl>
    <w:lvl w:ilvl="4" w:tplc="0C090019" w:tentative="1">
      <w:start w:val="1"/>
      <w:numFmt w:val="lowerLetter"/>
      <w:lvlText w:val="%5."/>
      <w:lvlJc w:val="left"/>
      <w:pPr>
        <w:ind w:left="4274" w:hanging="360"/>
      </w:pPr>
    </w:lvl>
    <w:lvl w:ilvl="5" w:tplc="0C09001B" w:tentative="1">
      <w:start w:val="1"/>
      <w:numFmt w:val="lowerRoman"/>
      <w:lvlText w:val="%6."/>
      <w:lvlJc w:val="right"/>
      <w:pPr>
        <w:ind w:left="4994" w:hanging="180"/>
      </w:pPr>
    </w:lvl>
    <w:lvl w:ilvl="6" w:tplc="0C09000F" w:tentative="1">
      <w:start w:val="1"/>
      <w:numFmt w:val="decimal"/>
      <w:lvlText w:val="%7."/>
      <w:lvlJc w:val="left"/>
      <w:pPr>
        <w:ind w:left="5714" w:hanging="360"/>
      </w:pPr>
    </w:lvl>
    <w:lvl w:ilvl="7" w:tplc="0C090019" w:tentative="1">
      <w:start w:val="1"/>
      <w:numFmt w:val="lowerLetter"/>
      <w:lvlText w:val="%8."/>
      <w:lvlJc w:val="left"/>
      <w:pPr>
        <w:ind w:left="6434" w:hanging="360"/>
      </w:pPr>
    </w:lvl>
    <w:lvl w:ilvl="8" w:tplc="0C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1">
    <w:nsid w:val="6DA63EF6"/>
    <w:multiLevelType w:val="hybridMultilevel"/>
    <w:tmpl w:val="46081CD8"/>
    <w:lvl w:ilvl="0" w:tplc="FFFFFFFF">
      <w:start w:val="1"/>
      <w:numFmt w:val="bullet"/>
      <w:pStyle w:val="ListBullet5"/>
      <w:lvlText w:val="o"/>
      <w:lvlJc w:val="left"/>
      <w:pPr>
        <w:tabs>
          <w:tab w:val="num" w:pos="1528"/>
        </w:tabs>
        <w:ind w:left="1528" w:hanging="254"/>
      </w:pPr>
      <w:rPr>
        <w:rFonts w:ascii="Arial" w:hAnsi="Arial" w:hint="default"/>
        <w:color w:val="00759F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03C00DF"/>
    <w:multiLevelType w:val="hybridMultilevel"/>
    <w:tmpl w:val="2A5C6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864FE"/>
    <w:multiLevelType w:val="hybridMultilevel"/>
    <w:tmpl w:val="C3B22D92"/>
    <w:lvl w:ilvl="0" w:tplc="24F06220">
      <w:start w:val="1"/>
      <w:numFmt w:val="bullet"/>
      <w:pStyle w:val="ListBullet"/>
      <w:lvlText w:val=""/>
      <w:lvlJc w:val="left"/>
      <w:pPr>
        <w:ind w:left="89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A7B5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B44A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40DE9"/>
    <w:multiLevelType w:val="hybridMultilevel"/>
    <w:tmpl w:val="C1B49724"/>
    <w:lvl w:ilvl="0" w:tplc="C92898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19"/>
  </w:num>
  <w:num w:numId="6">
    <w:abstractNumId w:val="1"/>
  </w:num>
  <w:num w:numId="7">
    <w:abstractNumId w:val="5"/>
  </w:num>
  <w:num w:numId="8">
    <w:abstractNumId w:val="16"/>
  </w:num>
  <w:num w:numId="9">
    <w:abstractNumId w:val="11"/>
  </w:num>
  <w:num w:numId="10">
    <w:abstractNumId w:val="0"/>
  </w:num>
  <w:num w:numId="11">
    <w:abstractNumId w:val="15"/>
  </w:num>
  <w:num w:numId="12">
    <w:abstractNumId w:val="2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7"/>
  </w:num>
  <w:num w:numId="17">
    <w:abstractNumId w:val="23"/>
  </w:num>
  <w:num w:numId="18">
    <w:abstractNumId w:val="14"/>
  </w:num>
  <w:num w:numId="19">
    <w:abstractNumId w:val="18"/>
  </w:num>
  <w:num w:numId="20">
    <w:abstractNumId w:val="20"/>
  </w:num>
  <w:num w:numId="21">
    <w:abstractNumId w:val="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linkStyles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284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43"/>
    <w:rsid w:val="00000242"/>
    <w:rsid w:val="00000F11"/>
    <w:rsid w:val="0000120B"/>
    <w:rsid w:val="0000331D"/>
    <w:rsid w:val="000033A1"/>
    <w:rsid w:val="00003C2C"/>
    <w:rsid w:val="000071E3"/>
    <w:rsid w:val="00010286"/>
    <w:rsid w:val="00010649"/>
    <w:rsid w:val="00010AD9"/>
    <w:rsid w:val="00012A1D"/>
    <w:rsid w:val="00014640"/>
    <w:rsid w:val="00023B0F"/>
    <w:rsid w:val="000273F2"/>
    <w:rsid w:val="00032241"/>
    <w:rsid w:val="0003285A"/>
    <w:rsid w:val="00033AFB"/>
    <w:rsid w:val="00034089"/>
    <w:rsid w:val="00036957"/>
    <w:rsid w:val="00041744"/>
    <w:rsid w:val="00041AE1"/>
    <w:rsid w:val="00043942"/>
    <w:rsid w:val="00050461"/>
    <w:rsid w:val="00051343"/>
    <w:rsid w:val="0005328F"/>
    <w:rsid w:val="00054267"/>
    <w:rsid w:val="00054515"/>
    <w:rsid w:val="00054AD9"/>
    <w:rsid w:val="00054BDB"/>
    <w:rsid w:val="00055370"/>
    <w:rsid w:val="00055D04"/>
    <w:rsid w:val="000567EB"/>
    <w:rsid w:val="00056B19"/>
    <w:rsid w:val="0006156D"/>
    <w:rsid w:val="00061E5B"/>
    <w:rsid w:val="00063D45"/>
    <w:rsid w:val="000651E4"/>
    <w:rsid w:val="00065796"/>
    <w:rsid w:val="00066E1C"/>
    <w:rsid w:val="00071464"/>
    <w:rsid w:val="00071495"/>
    <w:rsid w:val="000732D0"/>
    <w:rsid w:val="0007433F"/>
    <w:rsid w:val="000760F2"/>
    <w:rsid w:val="0007654B"/>
    <w:rsid w:val="0008235B"/>
    <w:rsid w:val="00087437"/>
    <w:rsid w:val="000903F5"/>
    <w:rsid w:val="0009114D"/>
    <w:rsid w:val="00093BB5"/>
    <w:rsid w:val="00095EBA"/>
    <w:rsid w:val="000961E3"/>
    <w:rsid w:val="00097B7A"/>
    <w:rsid w:val="000A21D1"/>
    <w:rsid w:val="000A401D"/>
    <w:rsid w:val="000A7217"/>
    <w:rsid w:val="000B01E4"/>
    <w:rsid w:val="000B0888"/>
    <w:rsid w:val="000B0A07"/>
    <w:rsid w:val="000B3C00"/>
    <w:rsid w:val="000B5ABB"/>
    <w:rsid w:val="000B6CD3"/>
    <w:rsid w:val="000B7F6A"/>
    <w:rsid w:val="000C2097"/>
    <w:rsid w:val="000C2E27"/>
    <w:rsid w:val="000C3E6C"/>
    <w:rsid w:val="000C5FEE"/>
    <w:rsid w:val="000D33FE"/>
    <w:rsid w:val="000D3A77"/>
    <w:rsid w:val="000D4179"/>
    <w:rsid w:val="000D4A86"/>
    <w:rsid w:val="000D7602"/>
    <w:rsid w:val="000E0381"/>
    <w:rsid w:val="000E063F"/>
    <w:rsid w:val="000E18C3"/>
    <w:rsid w:val="000E4835"/>
    <w:rsid w:val="000E5A0E"/>
    <w:rsid w:val="000E6962"/>
    <w:rsid w:val="000F4851"/>
    <w:rsid w:val="000F76F6"/>
    <w:rsid w:val="001039EC"/>
    <w:rsid w:val="0010550B"/>
    <w:rsid w:val="00106616"/>
    <w:rsid w:val="00106AFA"/>
    <w:rsid w:val="00107CB3"/>
    <w:rsid w:val="001100F5"/>
    <w:rsid w:val="0011031D"/>
    <w:rsid w:val="0011104B"/>
    <w:rsid w:val="001110E7"/>
    <w:rsid w:val="001114C6"/>
    <w:rsid w:val="00112E68"/>
    <w:rsid w:val="00112FE1"/>
    <w:rsid w:val="001148B3"/>
    <w:rsid w:val="001149DB"/>
    <w:rsid w:val="00116043"/>
    <w:rsid w:val="00116232"/>
    <w:rsid w:val="0012175C"/>
    <w:rsid w:val="00122063"/>
    <w:rsid w:val="0012340B"/>
    <w:rsid w:val="001342AD"/>
    <w:rsid w:val="00135998"/>
    <w:rsid w:val="001425A9"/>
    <w:rsid w:val="00146AF7"/>
    <w:rsid w:val="00152A7B"/>
    <w:rsid w:val="00153EE8"/>
    <w:rsid w:val="00155811"/>
    <w:rsid w:val="00155B7F"/>
    <w:rsid w:val="00155C82"/>
    <w:rsid w:val="0015610B"/>
    <w:rsid w:val="00156C72"/>
    <w:rsid w:val="001635F8"/>
    <w:rsid w:val="00164FB0"/>
    <w:rsid w:val="00165679"/>
    <w:rsid w:val="00167894"/>
    <w:rsid w:val="00167C1D"/>
    <w:rsid w:val="00174428"/>
    <w:rsid w:val="00176017"/>
    <w:rsid w:val="001812C6"/>
    <w:rsid w:val="001821B8"/>
    <w:rsid w:val="00182CD0"/>
    <w:rsid w:val="001843CF"/>
    <w:rsid w:val="00185349"/>
    <w:rsid w:val="0019293B"/>
    <w:rsid w:val="0019637F"/>
    <w:rsid w:val="001A005A"/>
    <w:rsid w:val="001A1135"/>
    <w:rsid w:val="001A1ABA"/>
    <w:rsid w:val="001A1BE0"/>
    <w:rsid w:val="001A30C6"/>
    <w:rsid w:val="001A5498"/>
    <w:rsid w:val="001B15FC"/>
    <w:rsid w:val="001B37F8"/>
    <w:rsid w:val="001B3906"/>
    <w:rsid w:val="001B5E65"/>
    <w:rsid w:val="001B6672"/>
    <w:rsid w:val="001C069E"/>
    <w:rsid w:val="001C3705"/>
    <w:rsid w:val="001C38E0"/>
    <w:rsid w:val="001C40D1"/>
    <w:rsid w:val="001C4DB8"/>
    <w:rsid w:val="001D1F96"/>
    <w:rsid w:val="001D64C0"/>
    <w:rsid w:val="001D6980"/>
    <w:rsid w:val="001D75A7"/>
    <w:rsid w:val="001E1B17"/>
    <w:rsid w:val="001E54F4"/>
    <w:rsid w:val="001E6411"/>
    <w:rsid w:val="001E64E9"/>
    <w:rsid w:val="001F27D2"/>
    <w:rsid w:val="001F3D49"/>
    <w:rsid w:val="001F5652"/>
    <w:rsid w:val="00202F1C"/>
    <w:rsid w:val="00204F34"/>
    <w:rsid w:val="00206A56"/>
    <w:rsid w:val="002102CF"/>
    <w:rsid w:val="00212AEE"/>
    <w:rsid w:val="00214A44"/>
    <w:rsid w:val="00215828"/>
    <w:rsid w:val="00217C45"/>
    <w:rsid w:val="00222879"/>
    <w:rsid w:val="00225518"/>
    <w:rsid w:val="00227C36"/>
    <w:rsid w:val="0023139F"/>
    <w:rsid w:val="00232D08"/>
    <w:rsid w:val="002333BA"/>
    <w:rsid w:val="00233755"/>
    <w:rsid w:val="0023745E"/>
    <w:rsid w:val="00245072"/>
    <w:rsid w:val="00245EEA"/>
    <w:rsid w:val="00246B15"/>
    <w:rsid w:val="002538A8"/>
    <w:rsid w:val="00253E00"/>
    <w:rsid w:val="00253E49"/>
    <w:rsid w:val="00256189"/>
    <w:rsid w:val="0025791D"/>
    <w:rsid w:val="00257AAC"/>
    <w:rsid w:val="0026266F"/>
    <w:rsid w:val="00263645"/>
    <w:rsid w:val="002669B7"/>
    <w:rsid w:val="00267074"/>
    <w:rsid w:val="00270D07"/>
    <w:rsid w:val="002741C8"/>
    <w:rsid w:val="00275205"/>
    <w:rsid w:val="00277AA6"/>
    <w:rsid w:val="00280087"/>
    <w:rsid w:val="0028110B"/>
    <w:rsid w:val="00282389"/>
    <w:rsid w:val="00282460"/>
    <w:rsid w:val="00284E4A"/>
    <w:rsid w:val="0028506A"/>
    <w:rsid w:val="00287103"/>
    <w:rsid w:val="00287127"/>
    <w:rsid w:val="00287E3F"/>
    <w:rsid w:val="00293113"/>
    <w:rsid w:val="0029338B"/>
    <w:rsid w:val="00294E6C"/>
    <w:rsid w:val="00297FF9"/>
    <w:rsid w:val="002A0C9B"/>
    <w:rsid w:val="002A550E"/>
    <w:rsid w:val="002A5875"/>
    <w:rsid w:val="002A7B58"/>
    <w:rsid w:val="002B1A1B"/>
    <w:rsid w:val="002B4018"/>
    <w:rsid w:val="002B558B"/>
    <w:rsid w:val="002B564E"/>
    <w:rsid w:val="002B65B4"/>
    <w:rsid w:val="002C3ABD"/>
    <w:rsid w:val="002C6855"/>
    <w:rsid w:val="002C7193"/>
    <w:rsid w:val="002D1255"/>
    <w:rsid w:val="002D1DE2"/>
    <w:rsid w:val="002D2348"/>
    <w:rsid w:val="002D2754"/>
    <w:rsid w:val="002D385F"/>
    <w:rsid w:val="002D3BBB"/>
    <w:rsid w:val="002D5688"/>
    <w:rsid w:val="002D66D4"/>
    <w:rsid w:val="002E1B45"/>
    <w:rsid w:val="002E2085"/>
    <w:rsid w:val="002E290C"/>
    <w:rsid w:val="002F0159"/>
    <w:rsid w:val="002F256F"/>
    <w:rsid w:val="002F2717"/>
    <w:rsid w:val="002F3584"/>
    <w:rsid w:val="002F37F4"/>
    <w:rsid w:val="002F6769"/>
    <w:rsid w:val="002F7695"/>
    <w:rsid w:val="002F7AA9"/>
    <w:rsid w:val="00302925"/>
    <w:rsid w:val="0030322F"/>
    <w:rsid w:val="00305502"/>
    <w:rsid w:val="003060B1"/>
    <w:rsid w:val="003063DC"/>
    <w:rsid w:val="00312E60"/>
    <w:rsid w:val="003131A9"/>
    <w:rsid w:val="00313FEA"/>
    <w:rsid w:val="003153A9"/>
    <w:rsid w:val="00315BF5"/>
    <w:rsid w:val="00327505"/>
    <w:rsid w:val="003277E5"/>
    <w:rsid w:val="00330574"/>
    <w:rsid w:val="00330E09"/>
    <w:rsid w:val="00331217"/>
    <w:rsid w:val="00332A8C"/>
    <w:rsid w:val="00334670"/>
    <w:rsid w:val="0033488A"/>
    <w:rsid w:val="00334CC6"/>
    <w:rsid w:val="003355EF"/>
    <w:rsid w:val="00336084"/>
    <w:rsid w:val="00340FE7"/>
    <w:rsid w:val="003413D0"/>
    <w:rsid w:val="00342B2C"/>
    <w:rsid w:val="00342B9C"/>
    <w:rsid w:val="00343F52"/>
    <w:rsid w:val="003458A7"/>
    <w:rsid w:val="00346E56"/>
    <w:rsid w:val="003470A5"/>
    <w:rsid w:val="003471BD"/>
    <w:rsid w:val="00350468"/>
    <w:rsid w:val="00350C2E"/>
    <w:rsid w:val="00352649"/>
    <w:rsid w:val="00352A7E"/>
    <w:rsid w:val="00353E29"/>
    <w:rsid w:val="00362FB8"/>
    <w:rsid w:val="00363AD1"/>
    <w:rsid w:val="00364082"/>
    <w:rsid w:val="003656E9"/>
    <w:rsid w:val="00372FCF"/>
    <w:rsid w:val="0037456C"/>
    <w:rsid w:val="00383FF5"/>
    <w:rsid w:val="0038546A"/>
    <w:rsid w:val="00387A48"/>
    <w:rsid w:val="003900D7"/>
    <w:rsid w:val="003932F5"/>
    <w:rsid w:val="00393C07"/>
    <w:rsid w:val="003966B4"/>
    <w:rsid w:val="0039675E"/>
    <w:rsid w:val="00396812"/>
    <w:rsid w:val="003A0EA2"/>
    <w:rsid w:val="003A0FE7"/>
    <w:rsid w:val="003A113E"/>
    <w:rsid w:val="003A2964"/>
    <w:rsid w:val="003A35FA"/>
    <w:rsid w:val="003A3CC4"/>
    <w:rsid w:val="003A5A6D"/>
    <w:rsid w:val="003B070A"/>
    <w:rsid w:val="003B0DE4"/>
    <w:rsid w:val="003B5C36"/>
    <w:rsid w:val="003B60C4"/>
    <w:rsid w:val="003B71FF"/>
    <w:rsid w:val="003C1492"/>
    <w:rsid w:val="003C1AAF"/>
    <w:rsid w:val="003C2B17"/>
    <w:rsid w:val="003C7E3C"/>
    <w:rsid w:val="003D1A71"/>
    <w:rsid w:val="003D35F7"/>
    <w:rsid w:val="003D7798"/>
    <w:rsid w:val="003E08A0"/>
    <w:rsid w:val="003E0EAF"/>
    <w:rsid w:val="003E1CB2"/>
    <w:rsid w:val="003E3C0F"/>
    <w:rsid w:val="003E5BB5"/>
    <w:rsid w:val="003F0477"/>
    <w:rsid w:val="003F1AE8"/>
    <w:rsid w:val="003F1FCD"/>
    <w:rsid w:val="003F34F5"/>
    <w:rsid w:val="003F38D3"/>
    <w:rsid w:val="003F5970"/>
    <w:rsid w:val="003F6746"/>
    <w:rsid w:val="00403B48"/>
    <w:rsid w:val="00405417"/>
    <w:rsid w:val="0040654A"/>
    <w:rsid w:val="0041159D"/>
    <w:rsid w:val="0041575E"/>
    <w:rsid w:val="00421423"/>
    <w:rsid w:val="004229A2"/>
    <w:rsid w:val="004254A7"/>
    <w:rsid w:val="00427172"/>
    <w:rsid w:val="004272D7"/>
    <w:rsid w:val="004314B5"/>
    <w:rsid w:val="00440692"/>
    <w:rsid w:val="00443BCA"/>
    <w:rsid w:val="00451836"/>
    <w:rsid w:val="0045685F"/>
    <w:rsid w:val="00463269"/>
    <w:rsid w:val="00463F8A"/>
    <w:rsid w:val="00465C66"/>
    <w:rsid w:val="00466BFD"/>
    <w:rsid w:val="004677A3"/>
    <w:rsid w:val="0047176C"/>
    <w:rsid w:val="00475C80"/>
    <w:rsid w:val="00476D8D"/>
    <w:rsid w:val="00480247"/>
    <w:rsid w:val="00484A53"/>
    <w:rsid w:val="00486891"/>
    <w:rsid w:val="0049002C"/>
    <w:rsid w:val="004912B9"/>
    <w:rsid w:val="00492579"/>
    <w:rsid w:val="0049477D"/>
    <w:rsid w:val="004949DA"/>
    <w:rsid w:val="00497FEF"/>
    <w:rsid w:val="004A1500"/>
    <w:rsid w:val="004A40A5"/>
    <w:rsid w:val="004B161A"/>
    <w:rsid w:val="004B2AB7"/>
    <w:rsid w:val="004B3A0F"/>
    <w:rsid w:val="004B3D09"/>
    <w:rsid w:val="004B4DFB"/>
    <w:rsid w:val="004B51F8"/>
    <w:rsid w:val="004B749F"/>
    <w:rsid w:val="004C582B"/>
    <w:rsid w:val="004C5C91"/>
    <w:rsid w:val="004D0F83"/>
    <w:rsid w:val="004D2465"/>
    <w:rsid w:val="004D249C"/>
    <w:rsid w:val="004D2BA8"/>
    <w:rsid w:val="004D355A"/>
    <w:rsid w:val="004D36C4"/>
    <w:rsid w:val="004D5A48"/>
    <w:rsid w:val="004D5B16"/>
    <w:rsid w:val="004D6708"/>
    <w:rsid w:val="004D7782"/>
    <w:rsid w:val="004E1584"/>
    <w:rsid w:val="004E4D2E"/>
    <w:rsid w:val="004E514B"/>
    <w:rsid w:val="004E5A95"/>
    <w:rsid w:val="004E7330"/>
    <w:rsid w:val="004F0D4F"/>
    <w:rsid w:val="004F4A33"/>
    <w:rsid w:val="004F7EA6"/>
    <w:rsid w:val="00504534"/>
    <w:rsid w:val="005063F3"/>
    <w:rsid w:val="00506934"/>
    <w:rsid w:val="00506AB6"/>
    <w:rsid w:val="005112BF"/>
    <w:rsid w:val="00515D4F"/>
    <w:rsid w:val="00516254"/>
    <w:rsid w:val="00517F0F"/>
    <w:rsid w:val="00521C79"/>
    <w:rsid w:val="0052214C"/>
    <w:rsid w:val="00523CC9"/>
    <w:rsid w:val="005249C3"/>
    <w:rsid w:val="00525EB5"/>
    <w:rsid w:val="005335E3"/>
    <w:rsid w:val="0053610B"/>
    <w:rsid w:val="005403BB"/>
    <w:rsid w:val="00541BF1"/>
    <w:rsid w:val="00542A63"/>
    <w:rsid w:val="005443B6"/>
    <w:rsid w:val="005445CB"/>
    <w:rsid w:val="00545392"/>
    <w:rsid w:val="0054679E"/>
    <w:rsid w:val="00550BC1"/>
    <w:rsid w:val="0055296A"/>
    <w:rsid w:val="005606EB"/>
    <w:rsid w:val="00560AB7"/>
    <w:rsid w:val="0056320D"/>
    <w:rsid w:val="00565EA9"/>
    <w:rsid w:val="00567F0E"/>
    <w:rsid w:val="005701EC"/>
    <w:rsid w:val="00572239"/>
    <w:rsid w:val="00572F68"/>
    <w:rsid w:val="00574821"/>
    <w:rsid w:val="00581A0C"/>
    <w:rsid w:val="005835B8"/>
    <w:rsid w:val="0058496D"/>
    <w:rsid w:val="00585678"/>
    <w:rsid w:val="00586B39"/>
    <w:rsid w:val="00587662"/>
    <w:rsid w:val="00592BB7"/>
    <w:rsid w:val="00593D55"/>
    <w:rsid w:val="00594967"/>
    <w:rsid w:val="00594BC4"/>
    <w:rsid w:val="005974A5"/>
    <w:rsid w:val="005A20EE"/>
    <w:rsid w:val="005A3A48"/>
    <w:rsid w:val="005A432E"/>
    <w:rsid w:val="005B0FDC"/>
    <w:rsid w:val="005B3E43"/>
    <w:rsid w:val="005B5A7A"/>
    <w:rsid w:val="005C0B8F"/>
    <w:rsid w:val="005C1E25"/>
    <w:rsid w:val="005D1031"/>
    <w:rsid w:val="005D28CF"/>
    <w:rsid w:val="005D3547"/>
    <w:rsid w:val="005D65B1"/>
    <w:rsid w:val="005E2484"/>
    <w:rsid w:val="005E2DA8"/>
    <w:rsid w:val="005E35E8"/>
    <w:rsid w:val="005E45D1"/>
    <w:rsid w:val="005F338F"/>
    <w:rsid w:val="005F4109"/>
    <w:rsid w:val="005F526A"/>
    <w:rsid w:val="005F7E3B"/>
    <w:rsid w:val="00600EBA"/>
    <w:rsid w:val="00604690"/>
    <w:rsid w:val="006122D9"/>
    <w:rsid w:val="00614F55"/>
    <w:rsid w:val="0061601F"/>
    <w:rsid w:val="00620140"/>
    <w:rsid w:val="00621A53"/>
    <w:rsid w:val="00624F24"/>
    <w:rsid w:val="00626005"/>
    <w:rsid w:val="00630328"/>
    <w:rsid w:val="006318E2"/>
    <w:rsid w:val="00632155"/>
    <w:rsid w:val="006325BF"/>
    <w:rsid w:val="00633460"/>
    <w:rsid w:val="006343F8"/>
    <w:rsid w:val="00635983"/>
    <w:rsid w:val="0063706C"/>
    <w:rsid w:val="00637BAC"/>
    <w:rsid w:val="00642570"/>
    <w:rsid w:val="00647726"/>
    <w:rsid w:val="006553B1"/>
    <w:rsid w:val="00665DCC"/>
    <w:rsid w:val="0066623C"/>
    <w:rsid w:val="00667845"/>
    <w:rsid w:val="00671897"/>
    <w:rsid w:val="00672D89"/>
    <w:rsid w:val="0067372D"/>
    <w:rsid w:val="006753F5"/>
    <w:rsid w:val="00675C01"/>
    <w:rsid w:val="0068078D"/>
    <w:rsid w:val="00685F8A"/>
    <w:rsid w:val="006860DA"/>
    <w:rsid w:val="00687354"/>
    <w:rsid w:val="00695E45"/>
    <w:rsid w:val="00696A76"/>
    <w:rsid w:val="00696AC9"/>
    <w:rsid w:val="006A1761"/>
    <w:rsid w:val="006A3FC3"/>
    <w:rsid w:val="006A4E10"/>
    <w:rsid w:val="006B4C6A"/>
    <w:rsid w:val="006C1380"/>
    <w:rsid w:val="006C15BD"/>
    <w:rsid w:val="006C22D6"/>
    <w:rsid w:val="006C23AD"/>
    <w:rsid w:val="006C4C2B"/>
    <w:rsid w:val="006D10E8"/>
    <w:rsid w:val="006D7090"/>
    <w:rsid w:val="006D75D4"/>
    <w:rsid w:val="006E34B3"/>
    <w:rsid w:val="006E6A2D"/>
    <w:rsid w:val="006F331A"/>
    <w:rsid w:val="006F6103"/>
    <w:rsid w:val="006F6DE3"/>
    <w:rsid w:val="006F7D86"/>
    <w:rsid w:val="007010F3"/>
    <w:rsid w:val="007012DB"/>
    <w:rsid w:val="0070200C"/>
    <w:rsid w:val="0070252B"/>
    <w:rsid w:val="007025CF"/>
    <w:rsid w:val="00702C90"/>
    <w:rsid w:val="00704F20"/>
    <w:rsid w:val="007065ED"/>
    <w:rsid w:val="00712BE9"/>
    <w:rsid w:val="007161A6"/>
    <w:rsid w:val="00716775"/>
    <w:rsid w:val="00721BE6"/>
    <w:rsid w:val="00722235"/>
    <w:rsid w:val="0072798E"/>
    <w:rsid w:val="00731E04"/>
    <w:rsid w:val="007321B9"/>
    <w:rsid w:val="00740601"/>
    <w:rsid w:val="00747637"/>
    <w:rsid w:val="007477B6"/>
    <w:rsid w:val="0075472A"/>
    <w:rsid w:val="00756F14"/>
    <w:rsid w:val="00757152"/>
    <w:rsid w:val="00757224"/>
    <w:rsid w:val="00760523"/>
    <w:rsid w:val="007635DB"/>
    <w:rsid w:val="00763788"/>
    <w:rsid w:val="007644C4"/>
    <w:rsid w:val="00774C0C"/>
    <w:rsid w:val="00777181"/>
    <w:rsid w:val="007803B1"/>
    <w:rsid w:val="0078120A"/>
    <w:rsid w:val="00782290"/>
    <w:rsid w:val="00782BF3"/>
    <w:rsid w:val="007831EE"/>
    <w:rsid w:val="00786D32"/>
    <w:rsid w:val="00786DE1"/>
    <w:rsid w:val="00790422"/>
    <w:rsid w:val="00792033"/>
    <w:rsid w:val="007926E4"/>
    <w:rsid w:val="0079485F"/>
    <w:rsid w:val="0079491C"/>
    <w:rsid w:val="0079677E"/>
    <w:rsid w:val="00796CB3"/>
    <w:rsid w:val="007976B0"/>
    <w:rsid w:val="00797AD4"/>
    <w:rsid w:val="007A29C7"/>
    <w:rsid w:val="007A2B99"/>
    <w:rsid w:val="007A2C08"/>
    <w:rsid w:val="007A5399"/>
    <w:rsid w:val="007A5746"/>
    <w:rsid w:val="007A7540"/>
    <w:rsid w:val="007A75AE"/>
    <w:rsid w:val="007A7EF5"/>
    <w:rsid w:val="007B36CE"/>
    <w:rsid w:val="007B3CCD"/>
    <w:rsid w:val="007B4726"/>
    <w:rsid w:val="007B7087"/>
    <w:rsid w:val="007C1B07"/>
    <w:rsid w:val="007C2980"/>
    <w:rsid w:val="007C2F06"/>
    <w:rsid w:val="007C5F48"/>
    <w:rsid w:val="007C6205"/>
    <w:rsid w:val="007C6499"/>
    <w:rsid w:val="007D0F4E"/>
    <w:rsid w:val="007D3C5F"/>
    <w:rsid w:val="007D42D9"/>
    <w:rsid w:val="007D5186"/>
    <w:rsid w:val="007D6ACF"/>
    <w:rsid w:val="007D7F7C"/>
    <w:rsid w:val="007E0434"/>
    <w:rsid w:val="007E04B7"/>
    <w:rsid w:val="007E091A"/>
    <w:rsid w:val="007E0AE9"/>
    <w:rsid w:val="007E10FD"/>
    <w:rsid w:val="007E4ED4"/>
    <w:rsid w:val="007E5A7E"/>
    <w:rsid w:val="007F1825"/>
    <w:rsid w:val="007F5E6E"/>
    <w:rsid w:val="007F6832"/>
    <w:rsid w:val="007F7242"/>
    <w:rsid w:val="007F7785"/>
    <w:rsid w:val="007F7A7C"/>
    <w:rsid w:val="0080068A"/>
    <w:rsid w:val="008058E2"/>
    <w:rsid w:val="0080707C"/>
    <w:rsid w:val="00811828"/>
    <w:rsid w:val="0081383B"/>
    <w:rsid w:val="0081438B"/>
    <w:rsid w:val="008151EE"/>
    <w:rsid w:val="00821029"/>
    <w:rsid w:val="0082258C"/>
    <w:rsid w:val="00825FBC"/>
    <w:rsid w:val="0082727D"/>
    <w:rsid w:val="008279FC"/>
    <w:rsid w:val="00831266"/>
    <w:rsid w:val="008314C9"/>
    <w:rsid w:val="00836125"/>
    <w:rsid w:val="0084063F"/>
    <w:rsid w:val="00841A83"/>
    <w:rsid w:val="00842FC4"/>
    <w:rsid w:val="00847DBF"/>
    <w:rsid w:val="008519DA"/>
    <w:rsid w:val="00853B1D"/>
    <w:rsid w:val="0085692D"/>
    <w:rsid w:val="0086009F"/>
    <w:rsid w:val="0086065E"/>
    <w:rsid w:val="00860A5E"/>
    <w:rsid w:val="0086224A"/>
    <w:rsid w:val="00866ACC"/>
    <w:rsid w:val="008736F3"/>
    <w:rsid w:val="0087417E"/>
    <w:rsid w:val="00875034"/>
    <w:rsid w:val="0087643B"/>
    <w:rsid w:val="008768AC"/>
    <w:rsid w:val="00877CF4"/>
    <w:rsid w:val="00880401"/>
    <w:rsid w:val="00884AA6"/>
    <w:rsid w:val="00885411"/>
    <w:rsid w:val="008859C2"/>
    <w:rsid w:val="00887740"/>
    <w:rsid w:val="008968E0"/>
    <w:rsid w:val="00896CA3"/>
    <w:rsid w:val="008971AF"/>
    <w:rsid w:val="00897926"/>
    <w:rsid w:val="008A2FA0"/>
    <w:rsid w:val="008A3BC9"/>
    <w:rsid w:val="008A53B7"/>
    <w:rsid w:val="008A775A"/>
    <w:rsid w:val="008B1772"/>
    <w:rsid w:val="008C2047"/>
    <w:rsid w:val="008C2BA2"/>
    <w:rsid w:val="008C2C4A"/>
    <w:rsid w:val="008C4849"/>
    <w:rsid w:val="008C532A"/>
    <w:rsid w:val="008C711D"/>
    <w:rsid w:val="008D025B"/>
    <w:rsid w:val="008D1EBE"/>
    <w:rsid w:val="008D57C2"/>
    <w:rsid w:val="008D5C86"/>
    <w:rsid w:val="008D65CF"/>
    <w:rsid w:val="008E1B64"/>
    <w:rsid w:val="008E3853"/>
    <w:rsid w:val="008E6D8D"/>
    <w:rsid w:val="008F0E63"/>
    <w:rsid w:val="008F2828"/>
    <w:rsid w:val="008F2A41"/>
    <w:rsid w:val="008F2D46"/>
    <w:rsid w:val="008F2DF8"/>
    <w:rsid w:val="008F5790"/>
    <w:rsid w:val="008F599A"/>
    <w:rsid w:val="008F63A8"/>
    <w:rsid w:val="008F6A5B"/>
    <w:rsid w:val="0090017D"/>
    <w:rsid w:val="00902174"/>
    <w:rsid w:val="009023E1"/>
    <w:rsid w:val="009027EE"/>
    <w:rsid w:val="0090578D"/>
    <w:rsid w:val="00905F2C"/>
    <w:rsid w:val="009100A2"/>
    <w:rsid w:val="009120F9"/>
    <w:rsid w:val="00921861"/>
    <w:rsid w:val="0092660A"/>
    <w:rsid w:val="00931C8D"/>
    <w:rsid w:val="009329BE"/>
    <w:rsid w:val="00932EFB"/>
    <w:rsid w:val="009354FC"/>
    <w:rsid w:val="00935F79"/>
    <w:rsid w:val="00940C3F"/>
    <w:rsid w:val="00942A1E"/>
    <w:rsid w:val="00945587"/>
    <w:rsid w:val="0094775D"/>
    <w:rsid w:val="009526E7"/>
    <w:rsid w:val="00955904"/>
    <w:rsid w:val="00955D89"/>
    <w:rsid w:val="00955F20"/>
    <w:rsid w:val="00960F60"/>
    <w:rsid w:val="00967E6A"/>
    <w:rsid w:val="009717FC"/>
    <w:rsid w:val="00977680"/>
    <w:rsid w:val="009829B0"/>
    <w:rsid w:val="0098301A"/>
    <w:rsid w:val="0098652E"/>
    <w:rsid w:val="00992473"/>
    <w:rsid w:val="0099317A"/>
    <w:rsid w:val="0099378B"/>
    <w:rsid w:val="00993DF1"/>
    <w:rsid w:val="00997294"/>
    <w:rsid w:val="00997871"/>
    <w:rsid w:val="009A2568"/>
    <w:rsid w:val="009A283A"/>
    <w:rsid w:val="009A4DFF"/>
    <w:rsid w:val="009A5AC7"/>
    <w:rsid w:val="009A672D"/>
    <w:rsid w:val="009A7978"/>
    <w:rsid w:val="009B1BFD"/>
    <w:rsid w:val="009B52F2"/>
    <w:rsid w:val="009B60D9"/>
    <w:rsid w:val="009C1DF3"/>
    <w:rsid w:val="009C548E"/>
    <w:rsid w:val="009C5892"/>
    <w:rsid w:val="009C700D"/>
    <w:rsid w:val="009D3347"/>
    <w:rsid w:val="009E2B6C"/>
    <w:rsid w:val="009E534E"/>
    <w:rsid w:val="009E6B02"/>
    <w:rsid w:val="009E784B"/>
    <w:rsid w:val="009F30FD"/>
    <w:rsid w:val="00A009C2"/>
    <w:rsid w:val="00A00D37"/>
    <w:rsid w:val="00A01D1F"/>
    <w:rsid w:val="00A030C8"/>
    <w:rsid w:val="00A0375A"/>
    <w:rsid w:val="00A057E4"/>
    <w:rsid w:val="00A05B0A"/>
    <w:rsid w:val="00A078D8"/>
    <w:rsid w:val="00A1008D"/>
    <w:rsid w:val="00A10E9B"/>
    <w:rsid w:val="00A14E21"/>
    <w:rsid w:val="00A20BFD"/>
    <w:rsid w:val="00A221E1"/>
    <w:rsid w:val="00A262AB"/>
    <w:rsid w:val="00A27141"/>
    <w:rsid w:val="00A31213"/>
    <w:rsid w:val="00A31BEE"/>
    <w:rsid w:val="00A31F88"/>
    <w:rsid w:val="00A36FA4"/>
    <w:rsid w:val="00A372C8"/>
    <w:rsid w:val="00A40E3D"/>
    <w:rsid w:val="00A50694"/>
    <w:rsid w:val="00A516AC"/>
    <w:rsid w:val="00A5337B"/>
    <w:rsid w:val="00A55A09"/>
    <w:rsid w:val="00A56629"/>
    <w:rsid w:val="00A6119E"/>
    <w:rsid w:val="00A61BD9"/>
    <w:rsid w:val="00A65113"/>
    <w:rsid w:val="00A652AA"/>
    <w:rsid w:val="00A719C4"/>
    <w:rsid w:val="00A725FA"/>
    <w:rsid w:val="00A73E77"/>
    <w:rsid w:val="00A73FD1"/>
    <w:rsid w:val="00A74407"/>
    <w:rsid w:val="00A84DC7"/>
    <w:rsid w:val="00A875DF"/>
    <w:rsid w:val="00A87ED6"/>
    <w:rsid w:val="00A915CC"/>
    <w:rsid w:val="00A945CF"/>
    <w:rsid w:val="00A946E3"/>
    <w:rsid w:val="00AA4CBE"/>
    <w:rsid w:val="00AA4D8F"/>
    <w:rsid w:val="00AA6D56"/>
    <w:rsid w:val="00AB1AF3"/>
    <w:rsid w:val="00AB1FB8"/>
    <w:rsid w:val="00AC1CD9"/>
    <w:rsid w:val="00AC25BA"/>
    <w:rsid w:val="00AC2787"/>
    <w:rsid w:val="00AC2865"/>
    <w:rsid w:val="00AC300C"/>
    <w:rsid w:val="00AC3A21"/>
    <w:rsid w:val="00AC7E85"/>
    <w:rsid w:val="00AD14C4"/>
    <w:rsid w:val="00AD4FEB"/>
    <w:rsid w:val="00AE4D7C"/>
    <w:rsid w:val="00AE57AC"/>
    <w:rsid w:val="00AE5F97"/>
    <w:rsid w:val="00AE785F"/>
    <w:rsid w:val="00AF0658"/>
    <w:rsid w:val="00AF0C74"/>
    <w:rsid w:val="00AF14AA"/>
    <w:rsid w:val="00AF22E1"/>
    <w:rsid w:val="00AF34A6"/>
    <w:rsid w:val="00AF3F54"/>
    <w:rsid w:val="00AF4580"/>
    <w:rsid w:val="00AF467B"/>
    <w:rsid w:val="00B0012D"/>
    <w:rsid w:val="00B041CD"/>
    <w:rsid w:val="00B053FF"/>
    <w:rsid w:val="00B112E4"/>
    <w:rsid w:val="00B12E76"/>
    <w:rsid w:val="00B13608"/>
    <w:rsid w:val="00B14203"/>
    <w:rsid w:val="00B1453D"/>
    <w:rsid w:val="00B15515"/>
    <w:rsid w:val="00B16A93"/>
    <w:rsid w:val="00B20628"/>
    <w:rsid w:val="00B229FC"/>
    <w:rsid w:val="00B25CF8"/>
    <w:rsid w:val="00B27D6C"/>
    <w:rsid w:val="00B30138"/>
    <w:rsid w:val="00B308F9"/>
    <w:rsid w:val="00B326C1"/>
    <w:rsid w:val="00B33CAF"/>
    <w:rsid w:val="00B36705"/>
    <w:rsid w:val="00B40D27"/>
    <w:rsid w:val="00B435F6"/>
    <w:rsid w:val="00B50A61"/>
    <w:rsid w:val="00B50BE9"/>
    <w:rsid w:val="00B51096"/>
    <w:rsid w:val="00B61F75"/>
    <w:rsid w:val="00B67146"/>
    <w:rsid w:val="00B71052"/>
    <w:rsid w:val="00B71348"/>
    <w:rsid w:val="00B74AC9"/>
    <w:rsid w:val="00B74C37"/>
    <w:rsid w:val="00B75353"/>
    <w:rsid w:val="00B80578"/>
    <w:rsid w:val="00B83273"/>
    <w:rsid w:val="00B847C7"/>
    <w:rsid w:val="00B85CD0"/>
    <w:rsid w:val="00B87918"/>
    <w:rsid w:val="00B931BF"/>
    <w:rsid w:val="00B95E9D"/>
    <w:rsid w:val="00BA1706"/>
    <w:rsid w:val="00BA1AF0"/>
    <w:rsid w:val="00BA336E"/>
    <w:rsid w:val="00BA5F97"/>
    <w:rsid w:val="00BA768E"/>
    <w:rsid w:val="00BA7837"/>
    <w:rsid w:val="00BA7F5F"/>
    <w:rsid w:val="00BB0249"/>
    <w:rsid w:val="00BB4120"/>
    <w:rsid w:val="00BB592B"/>
    <w:rsid w:val="00BB6443"/>
    <w:rsid w:val="00BB768E"/>
    <w:rsid w:val="00BC57D1"/>
    <w:rsid w:val="00BC6172"/>
    <w:rsid w:val="00BC6325"/>
    <w:rsid w:val="00BC72C5"/>
    <w:rsid w:val="00BC7949"/>
    <w:rsid w:val="00BC7FE0"/>
    <w:rsid w:val="00BD0772"/>
    <w:rsid w:val="00BD0DE5"/>
    <w:rsid w:val="00BD162E"/>
    <w:rsid w:val="00BD274B"/>
    <w:rsid w:val="00BD2E5C"/>
    <w:rsid w:val="00BE11C6"/>
    <w:rsid w:val="00BE1238"/>
    <w:rsid w:val="00BE3523"/>
    <w:rsid w:val="00BE4A4A"/>
    <w:rsid w:val="00BE73A9"/>
    <w:rsid w:val="00BF05EE"/>
    <w:rsid w:val="00BF2360"/>
    <w:rsid w:val="00BF2E8E"/>
    <w:rsid w:val="00BF41FA"/>
    <w:rsid w:val="00BF5613"/>
    <w:rsid w:val="00BF7C34"/>
    <w:rsid w:val="00C01F05"/>
    <w:rsid w:val="00C03FA0"/>
    <w:rsid w:val="00C044B2"/>
    <w:rsid w:val="00C051EC"/>
    <w:rsid w:val="00C05637"/>
    <w:rsid w:val="00C15640"/>
    <w:rsid w:val="00C158CB"/>
    <w:rsid w:val="00C206DF"/>
    <w:rsid w:val="00C208DA"/>
    <w:rsid w:val="00C2375E"/>
    <w:rsid w:val="00C247FB"/>
    <w:rsid w:val="00C2619C"/>
    <w:rsid w:val="00C4030E"/>
    <w:rsid w:val="00C442B5"/>
    <w:rsid w:val="00C517A8"/>
    <w:rsid w:val="00C53B09"/>
    <w:rsid w:val="00C561D7"/>
    <w:rsid w:val="00C56E77"/>
    <w:rsid w:val="00C61BEB"/>
    <w:rsid w:val="00C65938"/>
    <w:rsid w:val="00C67689"/>
    <w:rsid w:val="00C70289"/>
    <w:rsid w:val="00C7231A"/>
    <w:rsid w:val="00C72941"/>
    <w:rsid w:val="00C72E9E"/>
    <w:rsid w:val="00C738DE"/>
    <w:rsid w:val="00C73CA6"/>
    <w:rsid w:val="00C749FD"/>
    <w:rsid w:val="00C75DF7"/>
    <w:rsid w:val="00C7647F"/>
    <w:rsid w:val="00C80AC7"/>
    <w:rsid w:val="00C80E88"/>
    <w:rsid w:val="00C83741"/>
    <w:rsid w:val="00C84E0A"/>
    <w:rsid w:val="00C84EA7"/>
    <w:rsid w:val="00C8723C"/>
    <w:rsid w:val="00C90180"/>
    <w:rsid w:val="00C90C5F"/>
    <w:rsid w:val="00C91C77"/>
    <w:rsid w:val="00C91F9A"/>
    <w:rsid w:val="00C97885"/>
    <w:rsid w:val="00C97E90"/>
    <w:rsid w:val="00CA0628"/>
    <w:rsid w:val="00CA07E1"/>
    <w:rsid w:val="00CA1D2A"/>
    <w:rsid w:val="00CA2D45"/>
    <w:rsid w:val="00CA2EA4"/>
    <w:rsid w:val="00CA4409"/>
    <w:rsid w:val="00CA49AF"/>
    <w:rsid w:val="00CB0C2E"/>
    <w:rsid w:val="00CB1D2C"/>
    <w:rsid w:val="00CC288B"/>
    <w:rsid w:val="00CC43C6"/>
    <w:rsid w:val="00CC47CC"/>
    <w:rsid w:val="00CC4ACF"/>
    <w:rsid w:val="00CC4E15"/>
    <w:rsid w:val="00CC5DC5"/>
    <w:rsid w:val="00CC6541"/>
    <w:rsid w:val="00CD0643"/>
    <w:rsid w:val="00CD206A"/>
    <w:rsid w:val="00CD37E7"/>
    <w:rsid w:val="00CD3A00"/>
    <w:rsid w:val="00CD3AFE"/>
    <w:rsid w:val="00CD3B5E"/>
    <w:rsid w:val="00CD3E0F"/>
    <w:rsid w:val="00CE21C1"/>
    <w:rsid w:val="00CE570F"/>
    <w:rsid w:val="00CF2B22"/>
    <w:rsid w:val="00CF2C3F"/>
    <w:rsid w:val="00CF3FBA"/>
    <w:rsid w:val="00CF60BD"/>
    <w:rsid w:val="00D035B3"/>
    <w:rsid w:val="00D043B4"/>
    <w:rsid w:val="00D06A27"/>
    <w:rsid w:val="00D074C4"/>
    <w:rsid w:val="00D10D1F"/>
    <w:rsid w:val="00D148BC"/>
    <w:rsid w:val="00D15B07"/>
    <w:rsid w:val="00D167E4"/>
    <w:rsid w:val="00D20F53"/>
    <w:rsid w:val="00D22E87"/>
    <w:rsid w:val="00D24480"/>
    <w:rsid w:val="00D26AF4"/>
    <w:rsid w:val="00D31F9A"/>
    <w:rsid w:val="00D32330"/>
    <w:rsid w:val="00D32794"/>
    <w:rsid w:val="00D35EEB"/>
    <w:rsid w:val="00D36F74"/>
    <w:rsid w:val="00D37E5C"/>
    <w:rsid w:val="00D41B6A"/>
    <w:rsid w:val="00D42D50"/>
    <w:rsid w:val="00D46AE8"/>
    <w:rsid w:val="00D47461"/>
    <w:rsid w:val="00D50B6A"/>
    <w:rsid w:val="00D50D4C"/>
    <w:rsid w:val="00D56CB4"/>
    <w:rsid w:val="00D57715"/>
    <w:rsid w:val="00D60A5F"/>
    <w:rsid w:val="00D640BB"/>
    <w:rsid w:val="00D654FA"/>
    <w:rsid w:val="00D67863"/>
    <w:rsid w:val="00D719A5"/>
    <w:rsid w:val="00D72867"/>
    <w:rsid w:val="00D7301E"/>
    <w:rsid w:val="00D76A83"/>
    <w:rsid w:val="00D76F17"/>
    <w:rsid w:val="00D8179B"/>
    <w:rsid w:val="00D81B57"/>
    <w:rsid w:val="00D82408"/>
    <w:rsid w:val="00D878F9"/>
    <w:rsid w:val="00D8793C"/>
    <w:rsid w:val="00D92CE5"/>
    <w:rsid w:val="00D9374B"/>
    <w:rsid w:val="00D93C63"/>
    <w:rsid w:val="00DA00AA"/>
    <w:rsid w:val="00DA2A94"/>
    <w:rsid w:val="00DA2F31"/>
    <w:rsid w:val="00DA3329"/>
    <w:rsid w:val="00DA3FD3"/>
    <w:rsid w:val="00DA53BA"/>
    <w:rsid w:val="00DA5E3B"/>
    <w:rsid w:val="00DB0755"/>
    <w:rsid w:val="00DB0A5D"/>
    <w:rsid w:val="00DB44AF"/>
    <w:rsid w:val="00DB4F47"/>
    <w:rsid w:val="00DB55F3"/>
    <w:rsid w:val="00DB74D7"/>
    <w:rsid w:val="00DC05F2"/>
    <w:rsid w:val="00DC0AE9"/>
    <w:rsid w:val="00DD04F0"/>
    <w:rsid w:val="00DD2DD4"/>
    <w:rsid w:val="00DD2EAD"/>
    <w:rsid w:val="00DD5716"/>
    <w:rsid w:val="00DD609D"/>
    <w:rsid w:val="00DD6C62"/>
    <w:rsid w:val="00DD7295"/>
    <w:rsid w:val="00DD7299"/>
    <w:rsid w:val="00DE21C8"/>
    <w:rsid w:val="00DE314D"/>
    <w:rsid w:val="00DE5769"/>
    <w:rsid w:val="00DE60D9"/>
    <w:rsid w:val="00DE79B6"/>
    <w:rsid w:val="00DE7B1C"/>
    <w:rsid w:val="00DF0395"/>
    <w:rsid w:val="00DF3A06"/>
    <w:rsid w:val="00DF7DF9"/>
    <w:rsid w:val="00E008F1"/>
    <w:rsid w:val="00E0663C"/>
    <w:rsid w:val="00E07C51"/>
    <w:rsid w:val="00E1081A"/>
    <w:rsid w:val="00E12B3E"/>
    <w:rsid w:val="00E12F6F"/>
    <w:rsid w:val="00E1370A"/>
    <w:rsid w:val="00E165F2"/>
    <w:rsid w:val="00E17AA8"/>
    <w:rsid w:val="00E2127C"/>
    <w:rsid w:val="00E215D0"/>
    <w:rsid w:val="00E23220"/>
    <w:rsid w:val="00E2357B"/>
    <w:rsid w:val="00E23DA3"/>
    <w:rsid w:val="00E30738"/>
    <w:rsid w:val="00E31DCC"/>
    <w:rsid w:val="00E321B2"/>
    <w:rsid w:val="00E33A65"/>
    <w:rsid w:val="00E36BFB"/>
    <w:rsid w:val="00E37101"/>
    <w:rsid w:val="00E373F5"/>
    <w:rsid w:val="00E4010B"/>
    <w:rsid w:val="00E406B1"/>
    <w:rsid w:val="00E40B58"/>
    <w:rsid w:val="00E40F4E"/>
    <w:rsid w:val="00E43183"/>
    <w:rsid w:val="00E43F9D"/>
    <w:rsid w:val="00E4614F"/>
    <w:rsid w:val="00E46D84"/>
    <w:rsid w:val="00E50AAF"/>
    <w:rsid w:val="00E538DB"/>
    <w:rsid w:val="00E561D2"/>
    <w:rsid w:val="00E566DF"/>
    <w:rsid w:val="00E56972"/>
    <w:rsid w:val="00E575E2"/>
    <w:rsid w:val="00E57780"/>
    <w:rsid w:val="00E61E0A"/>
    <w:rsid w:val="00E67E06"/>
    <w:rsid w:val="00E70806"/>
    <w:rsid w:val="00E71643"/>
    <w:rsid w:val="00E750D3"/>
    <w:rsid w:val="00E7796C"/>
    <w:rsid w:val="00E8555E"/>
    <w:rsid w:val="00E85EB3"/>
    <w:rsid w:val="00E86757"/>
    <w:rsid w:val="00E86F28"/>
    <w:rsid w:val="00E9086D"/>
    <w:rsid w:val="00E9091B"/>
    <w:rsid w:val="00E929F4"/>
    <w:rsid w:val="00E93091"/>
    <w:rsid w:val="00E93CE2"/>
    <w:rsid w:val="00E95782"/>
    <w:rsid w:val="00E9641C"/>
    <w:rsid w:val="00E96467"/>
    <w:rsid w:val="00E977ED"/>
    <w:rsid w:val="00EA0DC8"/>
    <w:rsid w:val="00EA1183"/>
    <w:rsid w:val="00EA2AD7"/>
    <w:rsid w:val="00EA2FCC"/>
    <w:rsid w:val="00EA6DA5"/>
    <w:rsid w:val="00EA779E"/>
    <w:rsid w:val="00EB2ABA"/>
    <w:rsid w:val="00EB572D"/>
    <w:rsid w:val="00EC00FF"/>
    <w:rsid w:val="00EC2187"/>
    <w:rsid w:val="00EC32C5"/>
    <w:rsid w:val="00ED498D"/>
    <w:rsid w:val="00ED7351"/>
    <w:rsid w:val="00EE091E"/>
    <w:rsid w:val="00EE3C2B"/>
    <w:rsid w:val="00EE7037"/>
    <w:rsid w:val="00EE7B39"/>
    <w:rsid w:val="00EF02B7"/>
    <w:rsid w:val="00EF037A"/>
    <w:rsid w:val="00EF0BC3"/>
    <w:rsid w:val="00EF1822"/>
    <w:rsid w:val="00EF5B8D"/>
    <w:rsid w:val="00F00557"/>
    <w:rsid w:val="00F04F1A"/>
    <w:rsid w:val="00F055FC"/>
    <w:rsid w:val="00F1062D"/>
    <w:rsid w:val="00F1107B"/>
    <w:rsid w:val="00F1268B"/>
    <w:rsid w:val="00F13D00"/>
    <w:rsid w:val="00F14E96"/>
    <w:rsid w:val="00F23D76"/>
    <w:rsid w:val="00F2486C"/>
    <w:rsid w:val="00F24BF9"/>
    <w:rsid w:val="00F27014"/>
    <w:rsid w:val="00F3234B"/>
    <w:rsid w:val="00F33982"/>
    <w:rsid w:val="00F3456B"/>
    <w:rsid w:val="00F35537"/>
    <w:rsid w:val="00F37001"/>
    <w:rsid w:val="00F371C9"/>
    <w:rsid w:val="00F47171"/>
    <w:rsid w:val="00F51452"/>
    <w:rsid w:val="00F51BD3"/>
    <w:rsid w:val="00F5263B"/>
    <w:rsid w:val="00F553DC"/>
    <w:rsid w:val="00F601A0"/>
    <w:rsid w:val="00F61994"/>
    <w:rsid w:val="00F64B51"/>
    <w:rsid w:val="00F64B71"/>
    <w:rsid w:val="00F65455"/>
    <w:rsid w:val="00F67120"/>
    <w:rsid w:val="00F6793D"/>
    <w:rsid w:val="00F7043B"/>
    <w:rsid w:val="00F731CF"/>
    <w:rsid w:val="00F74AA8"/>
    <w:rsid w:val="00F750C5"/>
    <w:rsid w:val="00F750C8"/>
    <w:rsid w:val="00F7617F"/>
    <w:rsid w:val="00F76882"/>
    <w:rsid w:val="00F77096"/>
    <w:rsid w:val="00F77118"/>
    <w:rsid w:val="00F77DC7"/>
    <w:rsid w:val="00F83D6C"/>
    <w:rsid w:val="00F85928"/>
    <w:rsid w:val="00F86A41"/>
    <w:rsid w:val="00F86C8D"/>
    <w:rsid w:val="00F86DD8"/>
    <w:rsid w:val="00F8761A"/>
    <w:rsid w:val="00F9257F"/>
    <w:rsid w:val="00F92C98"/>
    <w:rsid w:val="00F93981"/>
    <w:rsid w:val="00F94F53"/>
    <w:rsid w:val="00F957C6"/>
    <w:rsid w:val="00F975F3"/>
    <w:rsid w:val="00F97913"/>
    <w:rsid w:val="00F97D11"/>
    <w:rsid w:val="00FA4C07"/>
    <w:rsid w:val="00FA6073"/>
    <w:rsid w:val="00FA615E"/>
    <w:rsid w:val="00FB23B8"/>
    <w:rsid w:val="00FB548D"/>
    <w:rsid w:val="00FB5ACB"/>
    <w:rsid w:val="00FC2357"/>
    <w:rsid w:val="00FC3EB3"/>
    <w:rsid w:val="00FC4E50"/>
    <w:rsid w:val="00FC559B"/>
    <w:rsid w:val="00FD5180"/>
    <w:rsid w:val="00FD5F44"/>
    <w:rsid w:val="00FD6A1E"/>
    <w:rsid w:val="00FD7176"/>
    <w:rsid w:val="00FD7772"/>
    <w:rsid w:val="00FD7EDE"/>
    <w:rsid w:val="00FE0DCE"/>
    <w:rsid w:val="00FE4DAC"/>
    <w:rsid w:val="00FE6812"/>
    <w:rsid w:val="00FF3753"/>
    <w:rsid w:val="00FF387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itle footer"/>
    <w:rsid w:val="003A113E"/>
    <w:pPr>
      <w:ind w:left="284"/>
    </w:pPr>
    <w:rPr>
      <w:rFonts w:ascii="Arial" w:eastAsia="Times New Roman" w:hAnsi="Arial"/>
      <w:color w:val="414042"/>
      <w:sz w:val="24"/>
    </w:rPr>
  </w:style>
  <w:style w:type="paragraph" w:styleId="Heading1">
    <w:name w:val="heading 1"/>
    <w:aliases w:val="FSH Heading 1 Gill Sans 28pt Bold blue3"/>
    <w:basedOn w:val="Normal"/>
    <w:next w:val="Normal"/>
    <w:link w:val="Heading1Char"/>
    <w:qFormat/>
    <w:rsid w:val="003A113E"/>
    <w:pPr>
      <w:spacing w:before="240" w:after="240"/>
      <w:outlineLvl w:val="0"/>
    </w:pPr>
    <w:rPr>
      <w:rFonts w:ascii="Gill Sans MT" w:eastAsia="Times" w:hAnsi="Gill Sans MT"/>
      <w:b/>
      <w:bCs/>
      <w:color w:val="00A7B5"/>
      <w:sz w:val="56"/>
      <w:szCs w:val="40"/>
    </w:rPr>
  </w:style>
  <w:style w:type="paragraph" w:styleId="Heading2">
    <w:name w:val="heading 2"/>
    <w:basedOn w:val="Normal"/>
    <w:next w:val="Normal"/>
    <w:link w:val="Heading2Char"/>
    <w:qFormat/>
    <w:rsid w:val="003A113E"/>
    <w:pPr>
      <w:keepNext/>
      <w:spacing w:before="200" w:after="200"/>
      <w:outlineLvl w:val="1"/>
    </w:pPr>
    <w:rPr>
      <w:rFonts w:cs="Arial"/>
      <w:b/>
      <w:bCs/>
      <w:iCs/>
      <w:color w:val="0077AD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A113E"/>
    <w:pPr>
      <w:spacing w:before="120" w:after="120"/>
      <w:outlineLvl w:val="2"/>
    </w:pPr>
    <w:rPr>
      <w:b/>
      <w:color w:val="0077AD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A113E"/>
    <w:pPr>
      <w:keepNext/>
      <w:outlineLvl w:val="3"/>
    </w:pPr>
    <w:rPr>
      <w:rFonts w:cs="Arial"/>
      <w:b/>
      <w:bCs/>
      <w:color w:val="0077AD"/>
    </w:rPr>
  </w:style>
  <w:style w:type="paragraph" w:styleId="Heading5">
    <w:name w:val="heading 5"/>
    <w:basedOn w:val="Normal"/>
    <w:next w:val="Normal"/>
    <w:link w:val="Heading5Char"/>
    <w:autoRedefine/>
    <w:qFormat/>
    <w:rsid w:val="003A113E"/>
    <w:pPr>
      <w:spacing w:before="60" w:after="60"/>
      <w:ind w:left="0"/>
      <w:outlineLvl w:val="4"/>
    </w:pPr>
    <w:rPr>
      <w:b/>
      <w:bCs/>
      <w:iCs/>
      <w:color w:val="0077AD"/>
      <w:sz w:val="22"/>
      <w:szCs w:val="22"/>
    </w:rPr>
  </w:style>
  <w:style w:type="paragraph" w:styleId="Heading6">
    <w:name w:val="heading 6"/>
    <w:basedOn w:val="Normal"/>
    <w:next w:val="Normal"/>
    <w:link w:val="Heading6Char1"/>
    <w:qFormat/>
    <w:rsid w:val="003A113E"/>
    <w:pPr>
      <w:spacing w:before="240" w:after="60"/>
      <w:outlineLvl w:val="5"/>
    </w:pPr>
    <w:rPr>
      <w:b/>
      <w:bCs/>
      <w:color w:val="0077AD"/>
      <w:sz w:val="22"/>
      <w:szCs w:val="22"/>
    </w:rPr>
  </w:style>
  <w:style w:type="paragraph" w:styleId="Heading7">
    <w:name w:val="heading 7"/>
    <w:basedOn w:val="Normal"/>
    <w:next w:val="Normal"/>
    <w:rsid w:val="003A113E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3A11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3A113E"/>
    <w:pPr>
      <w:spacing w:before="60" w:after="60"/>
      <w:jc w:val="right"/>
      <w:outlineLvl w:val="8"/>
    </w:pPr>
    <w:rPr>
      <w:rFonts w:ascii="Arial Bold" w:eastAsia="Arial Unicode MS" w:hAnsi="Arial Bold" w:cs="Arial"/>
      <w:b/>
      <w:color w:val="0077A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A113E"/>
    <w:rPr>
      <w:rFonts w:ascii="Arial Unicode MS" w:hAnsi="Arial Unicode MS"/>
    </w:rPr>
  </w:style>
  <w:style w:type="paragraph" w:customStyle="1" w:styleId="Bullet">
    <w:name w:val="Bullet"/>
    <w:semiHidden/>
    <w:rsid w:val="003A113E"/>
    <w:pPr>
      <w:tabs>
        <w:tab w:val="num" w:pos="1759"/>
      </w:tabs>
      <w:spacing w:before="120" w:after="120"/>
      <w:ind w:left="1759" w:hanging="454"/>
    </w:pPr>
    <w:rPr>
      <w:rFonts w:ascii="Arial" w:eastAsia="Times" w:hAnsi="Arial"/>
      <w:sz w:val="24"/>
      <w:szCs w:val="22"/>
    </w:rPr>
  </w:style>
  <w:style w:type="numbering" w:styleId="111111">
    <w:name w:val="Outline List 2"/>
    <w:basedOn w:val="NoList"/>
    <w:semiHidden/>
    <w:rsid w:val="003A113E"/>
    <w:pPr>
      <w:numPr>
        <w:numId w:val="1"/>
      </w:numPr>
    </w:pPr>
  </w:style>
  <w:style w:type="paragraph" w:customStyle="1" w:styleId="Heading2numbered">
    <w:name w:val="Heading 2 numbered"/>
    <w:basedOn w:val="Heading2"/>
    <w:semiHidden/>
    <w:rsid w:val="003A113E"/>
    <w:pPr>
      <w:numPr>
        <w:ilvl w:val="1"/>
        <w:numId w:val="3"/>
      </w:numPr>
    </w:pPr>
  </w:style>
  <w:style w:type="character" w:customStyle="1" w:styleId="Heading4CharChar">
    <w:name w:val="Heading 4 Char Char"/>
    <w:semiHidden/>
    <w:rsid w:val="003A113E"/>
    <w:rPr>
      <w:rFonts w:ascii="Arial" w:hAnsi="Arial" w:cs="Arial"/>
      <w:b/>
      <w:color w:val="004B8D"/>
      <w:sz w:val="24"/>
      <w:szCs w:val="24"/>
      <w:lang w:val="en-AU" w:eastAsia="en-AU" w:bidi="ar-SA"/>
    </w:rPr>
  </w:style>
  <w:style w:type="paragraph" w:customStyle="1" w:styleId="Indented">
    <w:name w:val="Indented"/>
    <w:basedOn w:val="Normal"/>
    <w:semiHidden/>
    <w:rsid w:val="003A113E"/>
    <w:pPr>
      <w:numPr>
        <w:numId w:val="5"/>
      </w:numPr>
    </w:pPr>
  </w:style>
  <w:style w:type="paragraph" w:customStyle="1" w:styleId="Listnumbersinglespace">
    <w:name w:val="List number single space"/>
    <w:basedOn w:val="ListNumber"/>
    <w:semiHidden/>
    <w:rsid w:val="003A113E"/>
    <w:pPr>
      <w:numPr>
        <w:numId w:val="0"/>
      </w:numPr>
      <w:tabs>
        <w:tab w:val="num" w:pos="284"/>
      </w:tabs>
      <w:ind w:left="284" w:hanging="284"/>
    </w:pPr>
  </w:style>
  <w:style w:type="character" w:styleId="PageNumber">
    <w:name w:val="page number"/>
    <w:semiHidden/>
    <w:rsid w:val="003A113E"/>
    <w:rPr>
      <w:b/>
      <w:sz w:val="22"/>
    </w:rPr>
  </w:style>
  <w:style w:type="paragraph" w:styleId="ListNumber2">
    <w:name w:val="List Number 2"/>
    <w:basedOn w:val="Normal"/>
    <w:link w:val="ListNumber2Char"/>
    <w:semiHidden/>
    <w:rsid w:val="003A113E"/>
    <w:pPr>
      <w:numPr>
        <w:numId w:val="11"/>
      </w:numPr>
      <w:spacing w:line="360" w:lineRule="auto"/>
    </w:pPr>
  </w:style>
  <w:style w:type="paragraph" w:styleId="NormalIndent">
    <w:name w:val="Normal Indent"/>
    <w:basedOn w:val="Normal"/>
    <w:semiHidden/>
    <w:rsid w:val="003A113E"/>
    <w:pPr>
      <w:ind w:left="720"/>
    </w:pPr>
  </w:style>
  <w:style w:type="paragraph" w:styleId="Footer">
    <w:name w:val="footer"/>
    <w:basedOn w:val="Normal"/>
    <w:link w:val="FooterChar"/>
    <w:autoRedefine/>
    <w:uiPriority w:val="99"/>
    <w:rsid w:val="003A113E"/>
    <w:pPr>
      <w:keepNext/>
      <w:keepLines/>
      <w:tabs>
        <w:tab w:val="left" w:pos="284"/>
      </w:tabs>
      <w:ind w:left="0"/>
    </w:pPr>
    <w:rPr>
      <w:b/>
      <w:bCs/>
      <w:sz w:val="20"/>
    </w:rPr>
  </w:style>
  <w:style w:type="table" w:styleId="TableGrid">
    <w:name w:val="Table Grid"/>
    <w:basedOn w:val="TableNormal"/>
    <w:rsid w:val="003A113E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3A113E"/>
    <w:rPr>
      <w:color w:val="0000FF"/>
      <w:u w:val="single"/>
    </w:rPr>
  </w:style>
  <w:style w:type="character" w:styleId="FollowedHyperlink">
    <w:name w:val="FollowedHyperlink"/>
    <w:semiHidden/>
    <w:rsid w:val="003A113E"/>
    <w:rPr>
      <w:color w:val="800080"/>
      <w:u w:val="single"/>
    </w:rPr>
  </w:style>
  <w:style w:type="character" w:styleId="Emphasis">
    <w:name w:val="Emphasis"/>
    <w:rsid w:val="003A113E"/>
    <w:rPr>
      <w:i/>
      <w:iCs/>
    </w:rPr>
  </w:style>
  <w:style w:type="paragraph" w:styleId="ListNumber">
    <w:name w:val="List Number"/>
    <w:aliases w:val="FSH List Number"/>
    <w:basedOn w:val="ListBullet2"/>
    <w:next w:val="ListBullet2"/>
    <w:link w:val="ListNumberChar"/>
    <w:autoRedefine/>
    <w:semiHidden/>
    <w:rsid w:val="003A113E"/>
    <w:pPr>
      <w:numPr>
        <w:numId w:val="13"/>
      </w:numPr>
      <w:spacing w:before="120" w:after="120" w:line="300" w:lineRule="atLeast"/>
    </w:pPr>
  </w:style>
  <w:style w:type="character" w:customStyle="1" w:styleId="Heading4Char">
    <w:name w:val="Heading 4 Char"/>
    <w:link w:val="Heading4"/>
    <w:rsid w:val="00003C2C"/>
    <w:rPr>
      <w:rFonts w:ascii="Arial" w:eastAsia="Times New Roman" w:hAnsi="Arial" w:cs="Arial"/>
      <w:b/>
      <w:bCs/>
      <w:color w:val="0077AD"/>
      <w:sz w:val="24"/>
    </w:rPr>
  </w:style>
  <w:style w:type="paragraph" w:styleId="Header">
    <w:name w:val="header"/>
    <w:aliases w:val="FSH Header"/>
    <w:basedOn w:val="Normal"/>
    <w:link w:val="HeaderChar"/>
    <w:autoRedefine/>
    <w:rsid w:val="003A113E"/>
    <w:pPr>
      <w:ind w:left="0" w:right="-151"/>
      <w:jc w:val="right"/>
    </w:pPr>
    <w:rPr>
      <w:b/>
      <w:color w:val="00A7B5"/>
      <w:sz w:val="22"/>
    </w:rPr>
  </w:style>
  <w:style w:type="character" w:customStyle="1" w:styleId="Heading9Char">
    <w:name w:val="Heading 9 Char"/>
    <w:link w:val="Heading9"/>
    <w:rsid w:val="00003C2C"/>
    <w:rPr>
      <w:rFonts w:ascii="Arial Bold" w:eastAsia="Arial Unicode MS" w:hAnsi="Arial Bold" w:cs="Arial"/>
      <w:b/>
      <w:color w:val="0077AD"/>
      <w:sz w:val="22"/>
      <w:szCs w:val="22"/>
    </w:rPr>
  </w:style>
  <w:style w:type="character" w:customStyle="1" w:styleId="Heading3Char">
    <w:name w:val="Heading 3 Char"/>
    <w:link w:val="Heading3"/>
    <w:rsid w:val="00003C2C"/>
    <w:rPr>
      <w:rFonts w:ascii="Arial" w:eastAsia="Times New Roman" w:hAnsi="Arial"/>
      <w:b/>
      <w:color w:val="0077AD"/>
      <w:sz w:val="28"/>
      <w:szCs w:val="28"/>
    </w:rPr>
  </w:style>
  <w:style w:type="paragraph" w:customStyle="1" w:styleId="lisbullettable">
    <w:name w:val="lisbullet table"/>
    <w:basedOn w:val="Normal"/>
    <w:semiHidden/>
    <w:rsid w:val="003A113E"/>
    <w:pPr>
      <w:tabs>
        <w:tab w:val="left" w:pos="1276"/>
      </w:tabs>
      <w:spacing w:before="60" w:after="60" w:line="288" w:lineRule="auto"/>
      <w:ind w:left="0"/>
    </w:pPr>
  </w:style>
  <w:style w:type="paragraph" w:styleId="ListBullet5">
    <w:name w:val="List Bullet 5"/>
    <w:basedOn w:val="Normal"/>
    <w:semiHidden/>
    <w:rsid w:val="003A113E"/>
    <w:pPr>
      <w:numPr>
        <w:numId w:val="12"/>
      </w:numPr>
    </w:pPr>
  </w:style>
  <w:style w:type="paragraph" w:styleId="ListBullet4">
    <w:name w:val="List Bullet 4"/>
    <w:aliases w:val="List Bullet Table SMHS"/>
    <w:basedOn w:val="ListBullet3"/>
    <w:link w:val="ListBullet4Char"/>
    <w:autoRedefine/>
    <w:semiHidden/>
    <w:rsid w:val="003A113E"/>
    <w:pPr>
      <w:tabs>
        <w:tab w:val="clear" w:pos="850"/>
      </w:tabs>
      <w:spacing w:after="60"/>
      <w:ind w:left="459"/>
    </w:pPr>
    <w:rPr>
      <w:rFonts w:eastAsia="MS Mincho"/>
    </w:rPr>
  </w:style>
  <w:style w:type="character" w:customStyle="1" w:styleId="Heading2formChar">
    <w:name w:val="Heading 2 form Char"/>
    <w:link w:val="Heading2form"/>
    <w:semiHidden/>
    <w:rsid w:val="00003C2C"/>
    <w:rPr>
      <w:rFonts w:ascii="Arial" w:eastAsia="Times New Roman" w:hAnsi="Arial"/>
      <w:b/>
      <w:color w:val="0077AD"/>
      <w:sz w:val="24"/>
    </w:rPr>
  </w:style>
  <w:style w:type="character" w:customStyle="1" w:styleId="FooterChar">
    <w:name w:val="Footer Char"/>
    <w:link w:val="Footer"/>
    <w:uiPriority w:val="99"/>
    <w:rsid w:val="00884AA6"/>
    <w:rPr>
      <w:rFonts w:ascii="Arial" w:eastAsia="Times New Roman" w:hAnsi="Arial"/>
      <w:b/>
      <w:bCs/>
      <w:color w:val="414042"/>
    </w:rPr>
  </w:style>
  <w:style w:type="paragraph" w:styleId="ListBullet3">
    <w:name w:val="List Bullet 3"/>
    <w:basedOn w:val="Normal"/>
    <w:link w:val="ListBullet3Char"/>
    <w:semiHidden/>
    <w:rsid w:val="003A113E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3A113E"/>
    <w:pPr>
      <w:tabs>
        <w:tab w:val="left" w:pos="8789"/>
      </w:tabs>
      <w:ind w:right="567"/>
    </w:pPr>
    <w:rPr>
      <w:color w:val="0000FF"/>
      <w:szCs w:val="24"/>
      <w:u w:val="single"/>
    </w:rPr>
  </w:style>
  <w:style w:type="paragraph" w:styleId="TOC2">
    <w:name w:val="toc 2"/>
    <w:basedOn w:val="Normal"/>
    <w:next w:val="Normal"/>
    <w:autoRedefine/>
    <w:semiHidden/>
    <w:rsid w:val="003A113E"/>
    <w:pPr>
      <w:tabs>
        <w:tab w:val="right" w:pos="8789"/>
      </w:tabs>
      <w:ind w:right="567"/>
    </w:pPr>
    <w:rPr>
      <w:color w:val="0000FF"/>
      <w:szCs w:val="24"/>
      <w:u w:val="single"/>
    </w:rPr>
  </w:style>
  <w:style w:type="paragraph" w:styleId="TOC3">
    <w:name w:val="toc 3"/>
    <w:basedOn w:val="Normal"/>
    <w:next w:val="Normal"/>
    <w:autoRedefine/>
    <w:semiHidden/>
    <w:rsid w:val="003A113E"/>
    <w:pPr>
      <w:tabs>
        <w:tab w:val="left" w:pos="8647"/>
        <w:tab w:val="right" w:pos="8789"/>
      </w:tabs>
      <w:ind w:left="851" w:right="1418"/>
    </w:pPr>
    <w:rPr>
      <w:color w:val="0000FF"/>
      <w:szCs w:val="24"/>
      <w:u w:val="single"/>
    </w:rPr>
  </w:style>
  <w:style w:type="character" w:customStyle="1" w:styleId="Heading9CharChar">
    <w:name w:val="Heading 9 Char Char"/>
    <w:semiHidden/>
    <w:rsid w:val="003A113E"/>
    <w:rPr>
      <w:rFonts w:ascii="Arial Bold" w:hAnsi="Arial Bold" w:cs="Arial"/>
      <w:b/>
      <w:color w:val="004B8D"/>
      <w:sz w:val="22"/>
      <w:szCs w:val="22"/>
      <w:lang w:val="en-AU" w:eastAsia="en-AU" w:bidi="ar-SA"/>
    </w:rPr>
  </w:style>
  <w:style w:type="paragraph" w:styleId="ListBullet2">
    <w:name w:val="List Bullet 2"/>
    <w:aliases w:val="FSH List Bullet 2"/>
    <w:basedOn w:val="Normal"/>
    <w:semiHidden/>
    <w:rsid w:val="003A113E"/>
    <w:pPr>
      <w:numPr>
        <w:numId w:val="10"/>
      </w:numPr>
      <w:tabs>
        <w:tab w:val="left" w:pos="1276"/>
      </w:tabs>
      <w:spacing w:before="60" w:after="60" w:line="360" w:lineRule="auto"/>
    </w:pPr>
  </w:style>
  <w:style w:type="paragraph" w:customStyle="1" w:styleId="Default">
    <w:name w:val="Default"/>
    <w:rsid w:val="003A11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customStyle="1" w:styleId="Footerwhite">
    <w:name w:val="Footer white"/>
    <w:basedOn w:val="Footer"/>
    <w:rsid w:val="003A113E"/>
    <w:rPr>
      <w:rFonts w:ascii="Arial Bold" w:hAnsi="Arial Bold"/>
      <w:color w:val="FFFFFF"/>
      <w:sz w:val="18"/>
    </w:rPr>
  </w:style>
  <w:style w:type="paragraph" w:styleId="ListNumber4">
    <w:name w:val="List Number 4"/>
    <w:basedOn w:val="Heading4"/>
    <w:semiHidden/>
    <w:rsid w:val="003A113E"/>
  </w:style>
  <w:style w:type="character" w:customStyle="1" w:styleId="Heading3CharChar">
    <w:name w:val="Heading 3 Char Char"/>
    <w:semiHidden/>
    <w:rsid w:val="003A113E"/>
    <w:rPr>
      <w:rFonts w:ascii="Arial" w:hAnsi="Arial" w:cs="Arial"/>
      <w:b/>
      <w:color w:val="004B8D"/>
      <w:sz w:val="28"/>
      <w:szCs w:val="28"/>
      <w:lang w:val="en-AU" w:eastAsia="en-AU" w:bidi="ar-SA"/>
    </w:rPr>
  </w:style>
  <w:style w:type="table" w:styleId="Table3Deffects3">
    <w:name w:val="Table 3D effects 3"/>
    <w:basedOn w:val="TableNormal"/>
    <w:semiHidden/>
    <w:rsid w:val="003A113E"/>
    <w:rPr>
      <w:rFonts w:ascii="Arial" w:eastAsia="Times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113E"/>
    <w:rPr>
      <w:rFonts w:ascii="Arial" w:eastAsia="Times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Number2Char">
    <w:name w:val="List Number 2 Char"/>
    <w:link w:val="ListNumber2"/>
    <w:semiHidden/>
    <w:rsid w:val="00003C2C"/>
    <w:rPr>
      <w:rFonts w:ascii="Arial" w:eastAsia="Times New Roman" w:hAnsi="Arial"/>
      <w:color w:val="414042"/>
      <w:sz w:val="24"/>
    </w:rPr>
  </w:style>
  <w:style w:type="numbering" w:styleId="1ai">
    <w:name w:val="Outline List 1"/>
    <w:basedOn w:val="NoList"/>
    <w:semiHidden/>
    <w:rsid w:val="003A113E"/>
    <w:pPr>
      <w:numPr>
        <w:numId w:val="7"/>
      </w:numPr>
    </w:pPr>
  </w:style>
  <w:style w:type="table" w:styleId="TableColorful1">
    <w:name w:val="Table Colorful 1"/>
    <w:basedOn w:val="TableNormal"/>
    <w:semiHidden/>
    <w:rsid w:val="003A113E"/>
    <w:rPr>
      <w:rFonts w:ascii="Arial" w:eastAsia="Times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3">
    <w:name w:val="List Number 3"/>
    <w:basedOn w:val="Normal"/>
    <w:semiHidden/>
    <w:rsid w:val="003A113E"/>
    <w:pPr>
      <w:numPr>
        <w:numId w:val="14"/>
      </w:numPr>
    </w:pPr>
  </w:style>
  <w:style w:type="table" w:styleId="TableGrid1">
    <w:name w:val="Table Grid 1"/>
    <w:basedOn w:val="TableNormal"/>
    <w:semiHidden/>
    <w:rsid w:val="003A113E"/>
    <w:rPr>
      <w:rFonts w:ascii="Times" w:eastAsia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D9EAF3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">
    <w:name w:val="Signature"/>
    <w:basedOn w:val="Normal"/>
    <w:link w:val="SignatureChar"/>
    <w:semiHidden/>
    <w:rsid w:val="003A113E"/>
    <w:pPr>
      <w:ind w:left="4252"/>
    </w:pPr>
  </w:style>
  <w:style w:type="paragraph" w:customStyle="1" w:styleId="heading2table">
    <w:name w:val="heading2 table"/>
    <w:basedOn w:val="Heading2"/>
    <w:semiHidden/>
    <w:rsid w:val="003A113E"/>
    <w:pPr>
      <w:spacing w:before="0" w:after="0"/>
      <w:jc w:val="center"/>
    </w:pPr>
    <w:rPr>
      <w:sz w:val="28"/>
    </w:rPr>
  </w:style>
  <w:style w:type="paragraph" w:customStyle="1" w:styleId="heading6table">
    <w:name w:val="heading6table"/>
    <w:basedOn w:val="Heading6"/>
    <w:autoRedefine/>
    <w:semiHidden/>
    <w:rsid w:val="003A113E"/>
    <w:pPr>
      <w:spacing w:before="0" w:after="0"/>
    </w:pPr>
  </w:style>
  <w:style w:type="paragraph" w:customStyle="1" w:styleId="Table">
    <w:name w:val="Table"/>
    <w:basedOn w:val="Normal"/>
    <w:semiHidden/>
    <w:rsid w:val="003A113E"/>
    <w:rPr>
      <w:rFonts w:cs="Arial"/>
      <w:sz w:val="20"/>
    </w:rPr>
  </w:style>
  <w:style w:type="paragraph" w:customStyle="1" w:styleId="Tablenumber">
    <w:name w:val="Table number"/>
    <w:basedOn w:val="ListNumber"/>
    <w:autoRedefine/>
    <w:semiHidden/>
    <w:rsid w:val="003A113E"/>
    <w:pPr>
      <w:numPr>
        <w:numId w:val="6"/>
      </w:numPr>
    </w:pPr>
    <w:rPr>
      <w:b/>
      <w:sz w:val="20"/>
    </w:rPr>
  </w:style>
  <w:style w:type="paragraph" w:customStyle="1" w:styleId="Heading2form">
    <w:name w:val="Heading 2 form"/>
    <w:basedOn w:val="Normal"/>
    <w:link w:val="Heading2formChar"/>
    <w:semiHidden/>
    <w:rsid w:val="003A113E"/>
    <w:pPr>
      <w:tabs>
        <w:tab w:val="left" w:pos="4819"/>
      </w:tabs>
    </w:pPr>
    <w:rPr>
      <w:b/>
      <w:color w:val="0077AD"/>
    </w:rPr>
  </w:style>
  <w:style w:type="paragraph" w:customStyle="1" w:styleId="Bullets">
    <w:name w:val="Bullets"/>
    <w:basedOn w:val="Normal"/>
    <w:semiHidden/>
    <w:rsid w:val="003A113E"/>
    <w:pPr>
      <w:numPr>
        <w:numId w:val="8"/>
      </w:numPr>
    </w:pPr>
  </w:style>
  <w:style w:type="paragraph" w:customStyle="1" w:styleId="Heading3Numbered">
    <w:name w:val="Heading 3 Numbered"/>
    <w:basedOn w:val="Heading3"/>
    <w:semiHidden/>
    <w:rsid w:val="003A113E"/>
    <w:pPr>
      <w:numPr>
        <w:ilvl w:val="2"/>
        <w:numId w:val="4"/>
      </w:numPr>
    </w:pPr>
  </w:style>
  <w:style w:type="paragraph" w:customStyle="1" w:styleId="BodyCopy">
    <w:name w:val="Body Copy"/>
    <w:autoRedefine/>
    <w:semiHidden/>
    <w:rsid w:val="003A113E"/>
    <w:pPr>
      <w:spacing w:before="120" w:after="120"/>
    </w:pPr>
    <w:rPr>
      <w:rFonts w:ascii="Arial" w:eastAsia="Times" w:hAnsi="Arial"/>
      <w:sz w:val="24"/>
    </w:rPr>
  </w:style>
  <w:style w:type="character" w:customStyle="1" w:styleId="Heading6Char">
    <w:name w:val="Heading 6 Char"/>
    <w:semiHidden/>
    <w:rsid w:val="003A113E"/>
    <w:rPr>
      <w:rFonts w:ascii="Arial" w:eastAsia="Times" w:hAnsi="Arial"/>
      <w:b/>
      <w:bCs/>
      <w:iCs/>
      <w:color w:val="B30033"/>
      <w:sz w:val="26"/>
      <w:szCs w:val="26"/>
      <w:lang w:val="en-AU" w:eastAsia="en-AU" w:bidi="ar-SA"/>
    </w:rPr>
  </w:style>
  <w:style w:type="character" w:customStyle="1" w:styleId="HeaderChar">
    <w:name w:val="Header Char"/>
    <w:aliases w:val="FSH Header Char"/>
    <w:link w:val="Header"/>
    <w:rsid w:val="00475C80"/>
    <w:rPr>
      <w:rFonts w:ascii="Arial" w:eastAsia="Times New Roman" w:hAnsi="Arial"/>
      <w:b/>
      <w:color w:val="00A7B5"/>
      <w:sz w:val="22"/>
    </w:rPr>
  </w:style>
  <w:style w:type="paragraph" w:styleId="BodyText">
    <w:name w:val="Body Text"/>
    <w:basedOn w:val="Normal"/>
    <w:link w:val="BodyTextChar"/>
    <w:semiHidden/>
    <w:rsid w:val="003A113E"/>
    <w:pPr>
      <w:spacing w:after="120"/>
    </w:pPr>
  </w:style>
  <w:style w:type="character" w:customStyle="1" w:styleId="FooteraquaChar">
    <w:name w:val="Footer aqua Char"/>
    <w:link w:val="Footeraqua"/>
    <w:rsid w:val="00AA4D8F"/>
    <w:rPr>
      <w:rFonts w:ascii="Arial" w:eastAsia="Times New Roman" w:hAnsi="Arial"/>
      <w:b/>
      <w:color w:val="007681"/>
    </w:rPr>
  </w:style>
  <w:style w:type="character" w:customStyle="1" w:styleId="Heading6Char1">
    <w:name w:val="Heading 6 Char1"/>
    <w:link w:val="Heading6"/>
    <w:rsid w:val="00003C2C"/>
    <w:rPr>
      <w:rFonts w:ascii="Arial" w:eastAsia="Times New Roman" w:hAnsi="Arial"/>
      <w:b/>
      <w:bCs/>
      <w:color w:val="0077AD"/>
      <w:sz w:val="22"/>
      <w:szCs w:val="22"/>
    </w:rPr>
  </w:style>
  <w:style w:type="character" w:customStyle="1" w:styleId="SignatureChar">
    <w:name w:val="Signature Char"/>
    <w:link w:val="Signature"/>
    <w:semiHidden/>
    <w:rsid w:val="00003C2C"/>
    <w:rPr>
      <w:rFonts w:ascii="Arial" w:eastAsia="Times New Roman" w:hAnsi="Arial"/>
      <w:color w:val="414042"/>
      <w:sz w:val="24"/>
    </w:rPr>
  </w:style>
  <w:style w:type="paragraph" w:customStyle="1" w:styleId="normalleft">
    <w:name w:val="normal left"/>
    <w:basedOn w:val="Normal"/>
    <w:semiHidden/>
    <w:rsid w:val="003A113E"/>
    <w:pPr>
      <w:ind w:left="0"/>
    </w:pPr>
    <w:rPr>
      <w:rFonts w:cs="Arial"/>
    </w:rPr>
  </w:style>
  <w:style w:type="paragraph" w:customStyle="1" w:styleId="Footeraqua">
    <w:name w:val="Footer aqua"/>
    <w:basedOn w:val="FSHfootertextArial10ptBlue1"/>
    <w:link w:val="FooteraquaChar"/>
    <w:rsid w:val="003A113E"/>
  </w:style>
  <w:style w:type="paragraph" w:customStyle="1" w:styleId="ParagraphFormat">
    <w:name w:val="Paragraph Format"/>
    <w:basedOn w:val="Normal"/>
    <w:link w:val="ParagraphFormatChar"/>
    <w:qFormat/>
    <w:rsid w:val="003A113E"/>
    <w:pPr>
      <w:spacing w:before="120" w:after="120" w:line="288" w:lineRule="auto"/>
    </w:pPr>
  </w:style>
  <w:style w:type="character" w:customStyle="1" w:styleId="Heading5Char">
    <w:name w:val="Heading 5 Char"/>
    <w:link w:val="Heading5"/>
    <w:rsid w:val="00003C2C"/>
    <w:rPr>
      <w:rFonts w:ascii="Arial" w:eastAsia="Times New Roman" w:hAnsi="Arial"/>
      <w:b/>
      <w:bCs/>
      <w:iCs/>
      <w:color w:val="0077AD"/>
      <w:sz w:val="22"/>
      <w:szCs w:val="22"/>
    </w:rPr>
  </w:style>
  <w:style w:type="paragraph" w:customStyle="1" w:styleId="ListBuleetright">
    <w:name w:val="List Buleet right"/>
    <w:basedOn w:val="Normal"/>
    <w:semiHidden/>
    <w:rsid w:val="003A113E"/>
    <w:pPr>
      <w:tabs>
        <w:tab w:val="left" w:pos="1276"/>
      </w:tabs>
      <w:spacing w:before="60" w:after="60" w:line="288" w:lineRule="auto"/>
      <w:ind w:left="0"/>
    </w:pPr>
  </w:style>
  <w:style w:type="paragraph" w:customStyle="1" w:styleId="Dates">
    <w:name w:val="Dates"/>
    <w:basedOn w:val="Normal"/>
    <w:semiHidden/>
    <w:rsid w:val="003A113E"/>
    <w:pPr>
      <w:spacing w:before="120" w:after="120"/>
      <w:ind w:left="431"/>
    </w:pPr>
    <w:rPr>
      <w:rFonts w:cs="Arial"/>
      <w:b/>
      <w:color w:val="004B8D"/>
    </w:rPr>
  </w:style>
  <w:style w:type="paragraph" w:customStyle="1" w:styleId="NormalIndent1">
    <w:name w:val="Normal Indent1"/>
    <w:basedOn w:val="Normal"/>
    <w:semiHidden/>
    <w:rsid w:val="003A113E"/>
    <w:pPr>
      <w:ind w:left="432"/>
    </w:pPr>
  </w:style>
  <w:style w:type="paragraph" w:styleId="DocumentMap">
    <w:name w:val="Document Map"/>
    <w:basedOn w:val="Normal"/>
    <w:link w:val="DocumentMapChar"/>
    <w:semiHidden/>
    <w:rsid w:val="003A11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EA2FCC"/>
    <w:rPr>
      <w:rFonts w:ascii="Tahoma" w:eastAsia="Times New Roman" w:hAnsi="Tahoma" w:cs="Tahoma"/>
      <w:color w:val="414042"/>
      <w:sz w:val="16"/>
      <w:szCs w:val="16"/>
    </w:rPr>
  </w:style>
  <w:style w:type="paragraph" w:customStyle="1" w:styleId="ListBullet21space">
    <w:name w:val="List Bullet 2 1 space"/>
    <w:basedOn w:val="ListBullet2"/>
    <w:semiHidden/>
    <w:rsid w:val="003A113E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rsid w:val="003A1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829B0"/>
    <w:rPr>
      <w:rFonts w:ascii="Tahoma" w:eastAsia="Times New Roman" w:hAnsi="Tahoma" w:cs="Tahoma"/>
      <w:color w:val="414042"/>
      <w:sz w:val="16"/>
      <w:szCs w:val="16"/>
    </w:rPr>
  </w:style>
  <w:style w:type="paragraph" w:customStyle="1" w:styleId="heading4table">
    <w:name w:val="heading4table"/>
    <w:basedOn w:val="Heading4"/>
    <w:semiHidden/>
    <w:rsid w:val="003A113E"/>
    <w:pPr>
      <w:ind w:left="0"/>
    </w:pPr>
  </w:style>
  <w:style w:type="paragraph" w:customStyle="1" w:styleId="Heading4table0">
    <w:name w:val="Heading4table"/>
    <w:basedOn w:val="Heading4"/>
    <w:semiHidden/>
    <w:rsid w:val="003A113E"/>
  </w:style>
  <w:style w:type="paragraph" w:customStyle="1" w:styleId="Headingg2numbered">
    <w:name w:val="Headingg 2 numbered"/>
    <w:basedOn w:val="Heading2"/>
    <w:semiHidden/>
    <w:rsid w:val="003A113E"/>
  </w:style>
  <w:style w:type="character" w:customStyle="1" w:styleId="ListNumberChar">
    <w:name w:val="List Number Char"/>
    <w:aliases w:val="FSH List Number Char"/>
    <w:link w:val="ListNumber"/>
    <w:semiHidden/>
    <w:rsid w:val="00955D89"/>
    <w:rPr>
      <w:rFonts w:ascii="Arial" w:eastAsia="Times New Roman" w:hAnsi="Arial"/>
      <w:color w:val="414042"/>
      <w:sz w:val="24"/>
    </w:rPr>
  </w:style>
  <w:style w:type="paragraph" w:styleId="BodyText2">
    <w:name w:val="Body Text 2"/>
    <w:basedOn w:val="Normal"/>
    <w:link w:val="BodyText2Char"/>
    <w:semiHidden/>
    <w:rsid w:val="003A113E"/>
    <w:pPr>
      <w:spacing w:after="120" w:line="480" w:lineRule="auto"/>
    </w:pPr>
  </w:style>
  <w:style w:type="character" w:customStyle="1" w:styleId="BodyTextChar">
    <w:name w:val="Body Text Char"/>
    <w:link w:val="BodyText"/>
    <w:semiHidden/>
    <w:rsid w:val="00F85928"/>
    <w:rPr>
      <w:rFonts w:ascii="Arial" w:eastAsia="Times New Roman" w:hAnsi="Arial"/>
      <w:color w:val="414042"/>
      <w:sz w:val="24"/>
    </w:rPr>
  </w:style>
  <w:style w:type="character" w:customStyle="1" w:styleId="BodyText2Char">
    <w:name w:val="Body Text 2 Char"/>
    <w:link w:val="BodyText2"/>
    <w:semiHidden/>
    <w:rsid w:val="007E091A"/>
    <w:rPr>
      <w:rFonts w:ascii="Arial" w:eastAsia="Times New Roman" w:hAnsi="Arial"/>
      <w:color w:val="414042"/>
      <w:sz w:val="24"/>
    </w:rPr>
  </w:style>
  <w:style w:type="paragraph" w:customStyle="1" w:styleId="TableBulletPoints">
    <w:name w:val="Table Bullet Points"/>
    <w:basedOn w:val="ListBullet4"/>
    <w:link w:val="TableBulletPointsChar"/>
    <w:qFormat/>
    <w:rsid w:val="003A113E"/>
    <w:pPr>
      <w:numPr>
        <w:numId w:val="16"/>
      </w:numPr>
      <w:ind w:left="284" w:hanging="284"/>
    </w:pPr>
  </w:style>
  <w:style w:type="character" w:customStyle="1" w:styleId="ParagraphFormatChar">
    <w:name w:val="Paragraph Format Char"/>
    <w:link w:val="ParagraphFormat"/>
    <w:rsid w:val="00054BDB"/>
    <w:rPr>
      <w:rFonts w:ascii="Arial" w:eastAsia="Times New Roman" w:hAnsi="Arial"/>
      <w:color w:val="414042"/>
      <w:sz w:val="24"/>
    </w:rPr>
  </w:style>
  <w:style w:type="paragraph" w:customStyle="1" w:styleId="TableListnobullet">
    <w:name w:val="Table List no bullet"/>
    <w:basedOn w:val="Normal"/>
    <w:link w:val="TableListnobulletChar"/>
    <w:qFormat/>
    <w:rsid w:val="003A113E"/>
    <w:pPr>
      <w:ind w:left="73"/>
    </w:pPr>
    <w:rPr>
      <w:rFonts w:eastAsia="MS Mincho"/>
    </w:rPr>
  </w:style>
  <w:style w:type="character" w:customStyle="1" w:styleId="ListBullet3Char">
    <w:name w:val="List Bullet 3 Char"/>
    <w:link w:val="ListBullet3"/>
    <w:semiHidden/>
    <w:rsid w:val="00F750C5"/>
    <w:rPr>
      <w:rFonts w:ascii="Arial" w:eastAsia="Times New Roman" w:hAnsi="Arial"/>
      <w:color w:val="414042"/>
      <w:sz w:val="24"/>
    </w:rPr>
  </w:style>
  <w:style w:type="character" w:customStyle="1" w:styleId="ListBullet4Char">
    <w:name w:val="List Bullet 4 Char"/>
    <w:aliases w:val="List Bullet Table SMHS Char"/>
    <w:link w:val="ListBullet4"/>
    <w:semiHidden/>
    <w:rsid w:val="00F750C5"/>
    <w:rPr>
      <w:rFonts w:ascii="Arial" w:hAnsi="Arial"/>
      <w:color w:val="414042"/>
      <w:sz w:val="24"/>
    </w:rPr>
  </w:style>
  <w:style w:type="character" w:customStyle="1" w:styleId="TableBulletPointsChar">
    <w:name w:val="Table Bullet Points Char"/>
    <w:link w:val="TableBulletPoints"/>
    <w:rsid w:val="00AC2787"/>
    <w:rPr>
      <w:rFonts w:ascii="Arial" w:hAnsi="Arial"/>
      <w:color w:val="414042"/>
      <w:sz w:val="24"/>
    </w:rPr>
  </w:style>
  <w:style w:type="paragraph" w:styleId="ListParagraph">
    <w:name w:val="List Paragraph"/>
    <w:basedOn w:val="Normal"/>
    <w:uiPriority w:val="34"/>
    <w:qFormat/>
    <w:rsid w:val="003A113E"/>
    <w:pPr>
      <w:ind w:left="720"/>
    </w:pPr>
  </w:style>
  <w:style w:type="character" w:customStyle="1" w:styleId="TableListnobulletChar">
    <w:name w:val="Table List no bullet Char"/>
    <w:link w:val="TableListnobullet"/>
    <w:rsid w:val="00F750C5"/>
    <w:rPr>
      <w:rFonts w:ascii="Arial" w:hAnsi="Arial"/>
      <w:color w:val="414042"/>
      <w:sz w:val="24"/>
    </w:rPr>
  </w:style>
  <w:style w:type="paragraph" w:customStyle="1" w:styleId="NumberedList">
    <w:name w:val="Numbered List"/>
    <w:basedOn w:val="ListNumber"/>
    <w:link w:val="NumberedListChar"/>
    <w:semiHidden/>
    <w:qFormat/>
    <w:rsid w:val="003A113E"/>
    <w:pPr>
      <w:tabs>
        <w:tab w:val="clear" w:pos="567"/>
        <w:tab w:val="num" w:pos="833"/>
      </w:tabs>
    </w:pPr>
  </w:style>
  <w:style w:type="paragraph" w:customStyle="1" w:styleId="NumberedList2">
    <w:name w:val="Numbered List 2"/>
    <w:basedOn w:val="NumberedList"/>
    <w:link w:val="NumberedList2Char"/>
    <w:semiHidden/>
    <w:rsid w:val="003A113E"/>
  </w:style>
  <w:style w:type="character" w:customStyle="1" w:styleId="NumberedListChar">
    <w:name w:val="Numbered List Char"/>
    <w:link w:val="NumberedList"/>
    <w:semiHidden/>
    <w:rsid w:val="00155B7F"/>
    <w:rPr>
      <w:rFonts w:ascii="Arial" w:eastAsia="Times New Roman" w:hAnsi="Arial"/>
      <w:color w:val="414042"/>
      <w:sz w:val="24"/>
    </w:rPr>
  </w:style>
  <w:style w:type="paragraph" w:customStyle="1" w:styleId="AlphaList">
    <w:name w:val="Alpha List"/>
    <w:basedOn w:val="NumberedList2"/>
    <w:link w:val="AlphaListChar"/>
    <w:qFormat/>
    <w:rsid w:val="003A113E"/>
    <w:pPr>
      <w:numPr>
        <w:numId w:val="15"/>
      </w:numPr>
      <w:tabs>
        <w:tab w:val="clear" w:pos="567"/>
        <w:tab w:val="num" w:pos="833"/>
      </w:tabs>
    </w:pPr>
  </w:style>
  <w:style w:type="character" w:customStyle="1" w:styleId="NumberedList2Char">
    <w:name w:val="Numbered List 2 Char"/>
    <w:link w:val="NumberedList2"/>
    <w:semiHidden/>
    <w:rsid w:val="00155B7F"/>
    <w:rPr>
      <w:rFonts w:ascii="Arial" w:eastAsia="Times New Roman" w:hAnsi="Arial"/>
      <w:color w:val="414042"/>
      <w:sz w:val="24"/>
    </w:rPr>
  </w:style>
  <w:style w:type="character" w:customStyle="1" w:styleId="AlphaListChar">
    <w:name w:val="Alpha List Char"/>
    <w:link w:val="AlphaList"/>
    <w:rsid w:val="00155B7F"/>
    <w:rPr>
      <w:rFonts w:ascii="Arial" w:eastAsia="Times New Roman" w:hAnsi="Arial"/>
      <w:color w:val="414042"/>
      <w:sz w:val="24"/>
    </w:rPr>
  </w:style>
  <w:style w:type="character" w:customStyle="1" w:styleId="Heading2Char">
    <w:name w:val="Heading 2 Char"/>
    <w:link w:val="Heading2"/>
    <w:rsid w:val="00A31213"/>
    <w:rPr>
      <w:rFonts w:ascii="Arial" w:eastAsia="Times New Roman" w:hAnsi="Arial" w:cs="Arial"/>
      <w:b/>
      <w:bCs/>
      <w:iCs/>
      <w:color w:val="0077AD"/>
      <w:sz w:val="32"/>
      <w:szCs w:val="32"/>
    </w:rPr>
  </w:style>
  <w:style w:type="paragraph" w:styleId="ListBullet">
    <w:name w:val="List Bullet"/>
    <w:basedOn w:val="Normal"/>
    <w:link w:val="ListBulletChar"/>
    <w:rsid w:val="003A113E"/>
    <w:pPr>
      <w:numPr>
        <w:numId w:val="17"/>
      </w:numPr>
      <w:spacing w:before="60" w:after="60"/>
      <w:ind w:left="890" w:hanging="357"/>
      <w:contextualSpacing/>
    </w:pPr>
  </w:style>
  <w:style w:type="paragraph" w:styleId="List">
    <w:name w:val="List"/>
    <w:basedOn w:val="Normal"/>
    <w:link w:val="ListChar"/>
    <w:rsid w:val="003A113E"/>
    <w:pPr>
      <w:ind w:left="283" w:hanging="283"/>
      <w:contextualSpacing/>
    </w:pPr>
  </w:style>
  <w:style w:type="paragraph" w:customStyle="1" w:styleId="Heading">
    <w:name w:val="Heading"/>
    <w:basedOn w:val="Default"/>
    <w:rsid w:val="003A113E"/>
    <w:pPr>
      <w:spacing w:after="120"/>
    </w:pPr>
    <w:rPr>
      <w:b/>
      <w:color w:val="007681"/>
      <w:u w:val="single"/>
    </w:rPr>
  </w:style>
  <w:style w:type="paragraph" w:customStyle="1" w:styleId="Heading1subheadline">
    <w:name w:val="Heading 1 sub headline"/>
    <w:basedOn w:val="Heading1"/>
    <w:link w:val="Heading1subheadlineChar"/>
    <w:uiPriority w:val="2"/>
    <w:qFormat/>
    <w:rsid w:val="003A113E"/>
    <w:pPr>
      <w:keepNext/>
      <w:keepLines/>
      <w:spacing w:before="0" w:after="360"/>
      <w:ind w:left="0"/>
    </w:pPr>
    <w:rPr>
      <w:rFonts w:eastAsia="Times New Roman" w:cs="Arial"/>
      <w:szCs w:val="56"/>
      <w:lang w:eastAsia="en-US"/>
    </w:rPr>
  </w:style>
  <w:style w:type="paragraph" w:customStyle="1" w:styleId="Reference">
    <w:name w:val="Reference"/>
    <w:basedOn w:val="Normal"/>
    <w:link w:val="ReferenceChar"/>
    <w:rsid w:val="003A113E"/>
    <w:pPr>
      <w:ind w:left="0"/>
    </w:pPr>
  </w:style>
  <w:style w:type="paragraph" w:customStyle="1" w:styleId="FSHHeading2Arial16ptBlue2">
    <w:name w:val="FSH Heading 2 Arial 16pt Blue2"/>
    <w:basedOn w:val="Heading2"/>
    <w:next w:val="FSHfooterheadingArial10pt90black"/>
    <w:link w:val="FSHHeading2Arial16ptBlue2Char"/>
    <w:rsid w:val="003A113E"/>
    <w:pPr>
      <w:keepNext w:val="0"/>
      <w:ind w:left="0"/>
    </w:pPr>
    <w:rPr>
      <w:color w:val="00A7B5"/>
      <w:szCs w:val="24"/>
    </w:rPr>
  </w:style>
  <w:style w:type="paragraph" w:customStyle="1" w:styleId="Normal1">
    <w:name w:val="Normal1"/>
    <w:basedOn w:val="Heading2"/>
    <w:link w:val="Normal1Char"/>
    <w:rsid w:val="003A113E"/>
    <w:pPr>
      <w:keepNext w:val="0"/>
      <w:spacing w:before="120" w:after="120"/>
      <w:ind w:left="0"/>
      <w:outlineLvl w:val="9"/>
    </w:pPr>
    <w:rPr>
      <w:b w:val="0"/>
      <w:color w:val="414042"/>
      <w:sz w:val="24"/>
      <w:szCs w:val="24"/>
    </w:rPr>
  </w:style>
  <w:style w:type="paragraph" w:customStyle="1" w:styleId="FSHfooterheadingArial10pt90black">
    <w:name w:val="FSH footer heading Arial 10pt 90% black"/>
    <w:basedOn w:val="Normal1"/>
    <w:rsid w:val="003A113E"/>
    <w:pPr>
      <w:spacing w:before="0" w:after="0" w:line="220" w:lineRule="atLeast"/>
    </w:pPr>
    <w:rPr>
      <w:rFonts w:ascii="Arial Bold" w:hAnsi="Arial Bold"/>
      <w:b/>
      <w:sz w:val="16"/>
      <w:szCs w:val="20"/>
    </w:rPr>
  </w:style>
  <w:style w:type="paragraph" w:customStyle="1" w:styleId="FSHfootertextArial10ptBlue1">
    <w:name w:val="FSH footer text Arial 10pt Blue1"/>
    <w:basedOn w:val="Normal"/>
    <w:rsid w:val="003A113E"/>
    <w:pPr>
      <w:spacing w:line="220" w:lineRule="atLeast"/>
      <w:ind w:left="0"/>
    </w:pPr>
    <w:rPr>
      <w:b/>
      <w:color w:val="007681"/>
      <w:sz w:val="20"/>
    </w:rPr>
  </w:style>
  <w:style w:type="paragraph" w:customStyle="1" w:styleId="FSHHeading1GillSans28ptBoldBlue3">
    <w:name w:val="FSH Heading 1 Gill Sans 28pt Bold Blue3"/>
    <w:basedOn w:val="Heading1subheadline"/>
    <w:next w:val="Normal1"/>
    <w:link w:val="FSHHeading1GillSans28ptBoldBlue3Char"/>
    <w:rsid w:val="003A113E"/>
    <w:pPr>
      <w:keepNext w:val="0"/>
      <w:keepLines w:val="0"/>
      <w:spacing w:before="120" w:after="120"/>
    </w:pPr>
  </w:style>
  <w:style w:type="paragraph" w:customStyle="1" w:styleId="FSHListpara">
    <w:name w:val="FSH List para"/>
    <w:basedOn w:val="ListNumber"/>
    <w:link w:val="FSHListparaChar"/>
    <w:rsid w:val="003A113E"/>
    <w:pPr>
      <w:ind w:left="568" w:hanging="284"/>
    </w:pPr>
    <w:rPr>
      <w:color w:val="auto"/>
    </w:rPr>
  </w:style>
  <w:style w:type="paragraph" w:customStyle="1" w:styleId="StyleHeading2CustomColorRGB0167181Left0cm">
    <w:name w:val="Style Heading 2 + Custom Color(RGB(0167181)) Left:  0 cm"/>
    <w:basedOn w:val="Heading2"/>
    <w:next w:val="Normal1"/>
    <w:qFormat/>
    <w:rsid w:val="003A113E"/>
    <w:pPr>
      <w:keepNext w:val="0"/>
      <w:ind w:left="0"/>
    </w:pPr>
    <w:rPr>
      <w:rFonts w:cs="Times New Roman"/>
      <w:iCs w:val="0"/>
      <w:color w:val="00A7B5"/>
      <w:szCs w:val="20"/>
    </w:rPr>
  </w:style>
  <w:style w:type="paragraph" w:customStyle="1" w:styleId="Reference0">
    <w:name w:val="Reference#"/>
    <w:basedOn w:val="Normal"/>
    <w:link w:val="ReferenceChar0"/>
    <w:qFormat/>
    <w:rsid w:val="003A113E"/>
    <w:pPr>
      <w:ind w:left="0"/>
    </w:pPr>
    <w:rPr>
      <w:color w:val="007681"/>
    </w:rPr>
  </w:style>
  <w:style w:type="character" w:customStyle="1" w:styleId="ReferenceChar0">
    <w:name w:val="Reference# Char"/>
    <w:link w:val="Reference0"/>
    <w:rsid w:val="00AC2787"/>
    <w:rPr>
      <w:rFonts w:ascii="Arial" w:eastAsia="Times New Roman" w:hAnsi="Arial"/>
      <w:color w:val="007681"/>
      <w:sz w:val="24"/>
    </w:rPr>
  </w:style>
  <w:style w:type="paragraph" w:customStyle="1" w:styleId="FSHHeading3">
    <w:name w:val="FSH Heading 3"/>
    <w:basedOn w:val="Normal1"/>
    <w:link w:val="FSHHeading3Char"/>
    <w:qFormat/>
    <w:rsid w:val="003A113E"/>
    <w:pPr>
      <w:numPr>
        <w:numId w:val="19"/>
      </w:numPr>
      <w:spacing w:before="200"/>
    </w:pPr>
    <w:rPr>
      <w:b/>
    </w:rPr>
  </w:style>
  <w:style w:type="character" w:customStyle="1" w:styleId="Normal1Char">
    <w:name w:val="Normal1 Char"/>
    <w:link w:val="Normal1"/>
    <w:rsid w:val="00BF2360"/>
    <w:rPr>
      <w:rFonts w:ascii="Arial" w:eastAsia="Times New Roman" w:hAnsi="Arial" w:cs="Arial"/>
      <w:bCs/>
      <w:iCs/>
      <w:color w:val="414042"/>
      <w:sz w:val="24"/>
      <w:szCs w:val="24"/>
    </w:rPr>
  </w:style>
  <w:style w:type="character" w:customStyle="1" w:styleId="FSHHeading3Char">
    <w:name w:val="FSH Heading 3 Char"/>
    <w:link w:val="FSHHeading3"/>
    <w:rsid w:val="00112E68"/>
    <w:rPr>
      <w:rFonts w:ascii="Arial" w:eastAsia="Times New Roman" w:hAnsi="Arial" w:cs="Arial"/>
      <w:b/>
      <w:bCs/>
      <w:iCs/>
      <w:color w:val="414042"/>
      <w:sz w:val="24"/>
      <w:szCs w:val="24"/>
    </w:rPr>
  </w:style>
  <w:style w:type="paragraph" w:customStyle="1" w:styleId="Style1">
    <w:name w:val="Style1"/>
    <w:basedOn w:val="FSHListpara"/>
    <w:link w:val="Style1Char"/>
    <w:qFormat/>
    <w:rsid w:val="003A113E"/>
    <w:rPr>
      <w:color w:val="414042"/>
    </w:rPr>
  </w:style>
  <w:style w:type="paragraph" w:customStyle="1" w:styleId="StyleDefaultBoldBackground1">
    <w:name w:val="Style Default + Bold Background 1"/>
    <w:basedOn w:val="Default"/>
    <w:qFormat/>
    <w:rsid w:val="003A113E"/>
    <w:pPr>
      <w:spacing w:before="120" w:after="120"/>
    </w:pPr>
    <w:rPr>
      <w:b/>
      <w:bCs/>
      <w:color w:val="FFFFFF"/>
    </w:rPr>
  </w:style>
  <w:style w:type="character" w:customStyle="1" w:styleId="FSHListparaChar">
    <w:name w:val="FSH List para Char"/>
    <w:link w:val="FSHListpara"/>
    <w:rsid w:val="00BF2360"/>
    <w:rPr>
      <w:rFonts w:ascii="Arial" w:eastAsia="Times New Roman" w:hAnsi="Arial"/>
      <w:sz w:val="24"/>
    </w:rPr>
  </w:style>
  <w:style w:type="character" w:customStyle="1" w:styleId="Style1Char">
    <w:name w:val="Style1 Char"/>
    <w:link w:val="Style1"/>
    <w:rsid w:val="00A73FD1"/>
    <w:rPr>
      <w:rFonts w:ascii="Arial" w:eastAsia="Times New Roman" w:hAnsi="Arial"/>
      <w:color w:val="414042"/>
      <w:sz w:val="24"/>
    </w:rPr>
  </w:style>
  <w:style w:type="paragraph" w:customStyle="1" w:styleId="ListBullet2ndIndent">
    <w:name w:val="List Bullet 2nd Indent"/>
    <w:basedOn w:val="ListBullet"/>
    <w:link w:val="ListBullet2ndIndentChar"/>
    <w:qFormat/>
    <w:rsid w:val="003A113E"/>
    <w:pPr>
      <w:numPr>
        <w:numId w:val="18"/>
      </w:numPr>
      <w:ind w:left="1797" w:hanging="357"/>
    </w:pPr>
  </w:style>
  <w:style w:type="paragraph" w:customStyle="1" w:styleId="Normal1Superscript">
    <w:name w:val="Normal1 + Superscript"/>
    <w:basedOn w:val="Normal1"/>
    <w:link w:val="Normal1SuperscriptChar"/>
    <w:qFormat/>
    <w:rsid w:val="003A113E"/>
    <w:rPr>
      <w:vertAlign w:val="superscript"/>
    </w:rPr>
  </w:style>
  <w:style w:type="character" w:customStyle="1" w:styleId="ListBulletChar">
    <w:name w:val="List Bullet Char"/>
    <w:link w:val="ListBullet"/>
    <w:rsid w:val="00FB5ACB"/>
    <w:rPr>
      <w:rFonts w:ascii="Arial" w:eastAsia="Times New Roman" w:hAnsi="Arial"/>
      <w:color w:val="414042"/>
      <w:sz w:val="24"/>
    </w:rPr>
  </w:style>
  <w:style w:type="character" w:customStyle="1" w:styleId="ListBullet2ndIndentChar">
    <w:name w:val="List Bullet 2nd Indent Char"/>
    <w:link w:val="ListBullet2ndIndent"/>
    <w:rsid w:val="00FB5ACB"/>
    <w:rPr>
      <w:rFonts w:ascii="Arial" w:eastAsia="Times New Roman" w:hAnsi="Arial"/>
      <w:color w:val="414042"/>
      <w:sz w:val="24"/>
    </w:rPr>
  </w:style>
  <w:style w:type="paragraph" w:customStyle="1" w:styleId="FSHHeading1GillSansSuperscript">
    <w:name w:val="FSH Heading 1 Gill Sans + Superscript"/>
    <w:basedOn w:val="FSHHeading1GillSans28ptBoldBlue3"/>
    <w:link w:val="FSHHeading1GillSansSuperscriptChar"/>
    <w:qFormat/>
    <w:rsid w:val="003A113E"/>
    <w:rPr>
      <w:vertAlign w:val="superscript"/>
    </w:rPr>
  </w:style>
  <w:style w:type="character" w:customStyle="1" w:styleId="Normal1SuperscriptChar">
    <w:name w:val="Normal1 + Superscript Char"/>
    <w:link w:val="Normal1Superscript"/>
    <w:rsid w:val="00F055FC"/>
    <w:rPr>
      <w:rFonts w:ascii="Arial" w:eastAsia="Times New Roman" w:hAnsi="Arial" w:cs="Arial"/>
      <w:bCs/>
      <w:iCs/>
      <w:color w:val="414042"/>
      <w:sz w:val="24"/>
      <w:szCs w:val="24"/>
      <w:vertAlign w:val="superscript"/>
    </w:rPr>
  </w:style>
  <w:style w:type="paragraph" w:customStyle="1" w:styleId="FSHHeading2Superscript">
    <w:name w:val="FSH Heading 2 + Superscript"/>
    <w:basedOn w:val="FSHHeading2Arial16ptBlue2"/>
    <w:link w:val="FSHHeading2SuperscriptChar"/>
    <w:qFormat/>
    <w:rsid w:val="003A113E"/>
    <w:rPr>
      <w:rFonts w:ascii="Arial Bold" w:hAnsi="Arial Bold"/>
      <w:vertAlign w:val="superscript"/>
    </w:rPr>
  </w:style>
  <w:style w:type="character" w:customStyle="1" w:styleId="Heading1Char">
    <w:name w:val="Heading 1 Char"/>
    <w:aliases w:val="FSH Heading 1 Gill Sans 28pt Bold blue3 Char"/>
    <w:link w:val="Heading1"/>
    <w:rsid w:val="00F055FC"/>
    <w:rPr>
      <w:rFonts w:ascii="Gill Sans MT" w:eastAsia="Times" w:hAnsi="Gill Sans MT"/>
      <w:b/>
      <w:bCs/>
      <w:color w:val="00A7B5"/>
      <w:sz w:val="56"/>
      <w:szCs w:val="40"/>
    </w:rPr>
  </w:style>
  <w:style w:type="character" w:customStyle="1" w:styleId="Heading1subheadlineChar">
    <w:name w:val="Heading 1 sub headline Char"/>
    <w:link w:val="Heading1subheadline"/>
    <w:uiPriority w:val="2"/>
    <w:rsid w:val="00F055FC"/>
    <w:rPr>
      <w:rFonts w:ascii="Gill Sans MT" w:eastAsia="Times New Roman" w:hAnsi="Gill Sans MT" w:cs="Arial"/>
      <w:b/>
      <w:bCs/>
      <w:color w:val="00A7B5"/>
      <w:sz w:val="56"/>
      <w:szCs w:val="56"/>
      <w:lang w:eastAsia="en-US"/>
    </w:rPr>
  </w:style>
  <w:style w:type="character" w:customStyle="1" w:styleId="FSHHeading1GillSans28ptBoldBlue3Char">
    <w:name w:val="FSH Heading 1 Gill Sans 28pt Bold Blue3 Char"/>
    <w:link w:val="FSHHeading1GillSans28ptBoldBlue3"/>
    <w:rsid w:val="00F055FC"/>
    <w:rPr>
      <w:rFonts w:ascii="Gill Sans MT" w:eastAsia="Times New Roman" w:hAnsi="Gill Sans MT" w:cs="Arial"/>
      <w:b/>
      <w:bCs/>
      <w:color w:val="00A7B5"/>
      <w:sz w:val="56"/>
      <w:szCs w:val="56"/>
      <w:lang w:eastAsia="en-US"/>
    </w:rPr>
  </w:style>
  <w:style w:type="character" w:customStyle="1" w:styleId="FSHHeading1GillSansSuperscriptChar">
    <w:name w:val="FSH Heading 1 Gill Sans + Superscript Char"/>
    <w:link w:val="FSHHeading1GillSansSuperscript"/>
    <w:rsid w:val="00F055FC"/>
    <w:rPr>
      <w:rFonts w:ascii="Gill Sans MT" w:eastAsia="Times New Roman" w:hAnsi="Gill Sans MT" w:cs="Arial"/>
      <w:b/>
      <w:bCs/>
      <w:color w:val="00A7B5"/>
      <w:sz w:val="56"/>
      <w:szCs w:val="56"/>
      <w:vertAlign w:val="superscript"/>
      <w:lang w:eastAsia="en-US"/>
    </w:rPr>
  </w:style>
  <w:style w:type="paragraph" w:customStyle="1" w:styleId="FSHHeading3Superscript">
    <w:name w:val="FSH Heading 3 + Superscript"/>
    <w:basedOn w:val="FSHHeading3"/>
    <w:link w:val="FSHHeading3SuperscriptChar"/>
    <w:qFormat/>
    <w:rsid w:val="003A113E"/>
    <w:rPr>
      <w:rFonts w:ascii="Arial Bold" w:hAnsi="Arial Bold"/>
      <w:vertAlign w:val="superscript"/>
    </w:rPr>
  </w:style>
  <w:style w:type="character" w:customStyle="1" w:styleId="FSHHeading2Arial16ptBlue2Char">
    <w:name w:val="FSH Heading 2 Arial 16pt Blue2 Char"/>
    <w:link w:val="FSHHeading2Arial16ptBlue2"/>
    <w:rsid w:val="00F055FC"/>
    <w:rPr>
      <w:rFonts w:ascii="Arial" w:eastAsia="Times New Roman" w:hAnsi="Arial" w:cs="Arial"/>
      <w:b/>
      <w:bCs/>
      <w:iCs/>
      <w:color w:val="00A7B5"/>
      <w:sz w:val="32"/>
      <w:szCs w:val="24"/>
    </w:rPr>
  </w:style>
  <w:style w:type="character" w:customStyle="1" w:styleId="FSHHeading2SuperscriptChar">
    <w:name w:val="FSH Heading 2 + Superscript Char"/>
    <w:link w:val="FSHHeading2Superscript"/>
    <w:rsid w:val="00F055FC"/>
    <w:rPr>
      <w:rFonts w:ascii="Arial Bold" w:eastAsia="Times New Roman" w:hAnsi="Arial Bold" w:cs="Arial"/>
      <w:b/>
      <w:bCs/>
      <w:iCs/>
      <w:color w:val="00A7B5"/>
      <w:sz w:val="32"/>
      <w:szCs w:val="24"/>
      <w:vertAlign w:val="superscript"/>
    </w:rPr>
  </w:style>
  <w:style w:type="paragraph" w:customStyle="1" w:styleId="Normal1Number">
    <w:name w:val="Normal 1 Number"/>
    <w:basedOn w:val="Normal1"/>
    <w:link w:val="Normal1NumberChar"/>
    <w:qFormat/>
    <w:rsid w:val="003A113E"/>
    <w:pPr>
      <w:numPr>
        <w:ilvl w:val="1"/>
        <w:numId w:val="19"/>
      </w:numPr>
    </w:pPr>
  </w:style>
  <w:style w:type="character" w:customStyle="1" w:styleId="FSHHeading3SuperscriptChar">
    <w:name w:val="FSH Heading 3 + Superscript Char"/>
    <w:link w:val="FSHHeading3Superscript"/>
    <w:rsid w:val="00F055FC"/>
    <w:rPr>
      <w:rFonts w:ascii="Arial Bold" w:eastAsia="Times New Roman" w:hAnsi="Arial Bold" w:cs="Arial"/>
      <w:b/>
      <w:bCs/>
      <w:iCs/>
      <w:color w:val="414042"/>
      <w:sz w:val="24"/>
      <w:szCs w:val="24"/>
      <w:vertAlign w:val="superscript"/>
    </w:rPr>
  </w:style>
  <w:style w:type="paragraph" w:customStyle="1" w:styleId="Normal1Numberindent1">
    <w:name w:val="Normal 1 Number indent 1"/>
    <w:basedOn w:val="Normal1Number"/>
    <w:link w:val="Normal1Numberindent1Char"/>
    <w:qFormat/>
    <w:rsid w:val="003A113E"/>
    <w:pPr>
      <w:numPr>
        <w:ilvl w:val="2"/>
      </w:numPr>
    </w:pPr>
  </w:style>
  <w:style w:type="character" w:customStyle="1" w:styleId="Normal1NumberChar">
    <w:name w:val="Normal 1 Number Char"/>
    <w:link w:val="Normal1Number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paragraph" w:customStyle="1" w:styleId="Number1i">
    <w:name w:val="Number 1 + i"/>
    <w:aliases w:val="ii,iii"/>
    <w:basedOn w:val="Normal1Number"/>
    <w:link w:val="Number1iChar"/>
    <w:qFormat/>
    <w:rsid w:val="003A113E"/>
    <w:pPr>
      <w:numPr>
        <w:ilvl w:val="0"/>
        <w:numId w:val="20"/>
      </w:numPr>
    </w:pPr>
  </w:style>
  <w:style w:type="character" w:customStyle="1" w:styleId="Normal1Numberindent1Char">
    <w:name w:val="Normal 1 Number indent 1 Char"/>
    <w:link w:val="Normal1Numberindent1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paragraph" w:customStyle="1" w:styleId="Listindented">
    <w:name w:val="List + indented"/>
    <w:basedOn w:val="List"/>
    <w:link w:val="ListindentedChar"/>
    <w:qFormat/>
    <w:rsid w:val="003A113E"/>
    <w:pPr>
      <w:spacing w:before="120" w:after="120"/>
      <w:ind w:left="850"/>
    </w:pPr>
  </w:style>
  <w:style w:type="character" w:customStyle="1" w:styleId="Number1iChar">
    <w:name w:val="Number 1 + i Char"/>
    <w:aliases w:val="ii Char,iii Char"/>
    <w:link w:val="Number1i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character" w:customStyle="1" w:styleId="Bold">
    <w:name w:val="Bold"/>
    <w:uiPriority w:val="1"/>
    <w:rsid w:val="003A113E"/>
    <w:rPr>
      <w:b/>
    </w:rPr>
  </w:style>
  <w:style w:type="character" w:customStyle="1" w:styleId="ListChar">
    <w:name w:val="List Char"/>
    <w:link w:val="List"/>
    <w:rsid w:val="00A73E77"/>
    <w:rPr>
      <w:rFonts w:ascii="Arial" w:eastAsia="Times New Roman" w:hAnsi="Arial"/>
      <w:color w:val="414042"/>
      <w:sz w:val="24"/>
    </w:rPr>
  </w:style>
  <w:style w:type="character" w:customStyle="1" w:styleId="ListindentedChar">
    <w:name w:val="List + indented Char"/>
    <w:link w:val="Listindented"/>
    <w:rsid w:val="00A73E77"/>
    <w:rPr>
      <w:rFonts w:ascii="Arial" w:eastAsia="Times New Roman" w:hAnsi="Arial"/>
      <w:color w:val="414042"/>
      <w:sz w:val="24"/>
    </w:rPr>
  </w:style>
  <w:style w:type="paragraph" w:customStyle="1" w:styleId="FSHfooterheadingArial8pt90black">
    <w:name w:val="FSH footer heading Arial 8pt 90% black"/>
    <w:basedOn w:val="Normal"/>
    <w:rsid w:val="003A113E"/>
    <w:pPr>
      <w:keepNext/>
      <w:spacing w:line="220" w:lineRule="atLeast"/>
      <w:ind w:left="0"/>
    </w:pPr>
    <w:rPr>
      <w:rFonts w:cs="Arial"/>
      <w:b/>
      <w:bCs/>
      <w:iCs/>
      <w:sz w:val="16"/>
      <w:szCs w:val="16"/>
    </w:rPr>
  </w:style>
  <w:style w:type="paragraph" w:customStyle="1" w:styleId="FSHfootertextArial8ptBlue1">
    <w:name w:val="FSH footer text Arial 8pt Blue1"/>
    <w:basedOn w:val="Normal"/>
    <w:rsid w:val="003A113E"/>
    <w:pPr>
      <w:spacing w:line="220" w:lineRule="atLeast"/>
      <w:ind w:left="0"/>
    </w:pPr>
    <w:rPr>
      <w:b/>
      <w:color w:val="00A7B5"/>
      <w:sz w:val="16"/>
      <w:szCs w:val="16"/>
    </w:rPr>
  </w:style>
  <w:style w:type="paragraph" w:customStyle="1" w:styleId="Italics1">
    <w:name w:val="Italics 1"/>
    <w:basedOn w:val="Reference"/>
    <w:link w:val="Italics1Char"/>
    <w:qFormat/>
    <w:rsid w:val="003A113E"/>
    <w:rPr>
      <w:i/>
    </w:rPr>
  </w:style>
  <w:style w:type="character" w:customStyle="1" w:styleId="ReferenceChar">
    <w:name w:val="Reference Char"/>
    <w:link w:val="Reference"/>
    <w:rsid w:val="00A73FD1"/>
    <w:rPr>
      <w:rFonts w:ascii="Arial" w:eastAsia="Times New Roman" w:hAnsi="Arial"/>
      <w:color w:val="414042"/>
      <w:sz w:val="24"/>
    </w:rPr>
  </w:style>
  <w:style w:type="character" w:customStyle="1" w:styleId="Italics1Char">
    <w:name w:val="Italics 1 Char"/>
    <w:link w:val="Italics1"/>
    <w:rsid w:val="00A73FD1"/>
    <w:rPr>
      <w:rFonts w:ascii="Arial" w:eastAsia="Times New Roman" w:hAnsi="Arial"/>
      <w:i/>
      <w:color w:val="414042"/>
      <w:sz w:val="24"/>
    </w:rPr>
  </w:style>
  <w:style w:type="character" w:customStyle="1" w:styleId="YellowHighlight">
    <w:name w:val="Yellow Highlight"/>
    <w:uiPriority w:val="1"/>
    <w:qFormat/>
    <w:rsid w:val="003A113E"/>
    <w:rPr>
      <w:rFonts w:ascii="Arial" w:eastAsia="Times New Roman" w:hAnsi="Arial" w:cs="Arial"/>
      <w:b w:val="0"/>
      <w:bCs/>
      <w:iCs/>
      <w:color w:val="414042"/>
      <w:sz w:val="24"/>
      <w:szCs w:val="24"/>
      <w:bdr w:val="none" w:sz="0" w:space="0" w:color="auto"/>
      <w:shd w:val="clear" w:color="auto" w:fill="FFFF00"/>
    </w:rPr>
  </w:style>
  <w:style w:type="character" w:customStyle="1" w:styleId="Underlined">
    <w:name w:val="Underlined"/>
    <w:uiPriority w:val="1"/>
    <w:qFormat/>
    <w:rsid w:val="003A113E"/>
    <w:rPr>
      <w:u w:val="single"/>
    </w:rPr>
  </w:style>
  <w:style w:type="character" w:styleId="Strong">
    <w:name w:val="Strong"/>
    <w:basedOn w:val="DefaultParagraphFont"/>
    <w:uiPriority w:val="22"/>
    <w:qFormat/>
    <w:rsid w:val="00C61BEB"/>
    <w:rPr>
      <w:b/>
      <w:bCs/>
      <w:color w:val="606365"/>
    </w:rPr>
  </w:style>
  <w:style w:type="character" w:styleId="CommentReference">
    <w:name w:val="annotation reference"/>
    <w:basedOn w:val="DefaultParagraphFont"/>
    <w:semiHidden/>
    <w:unhideWhenUsed/>
    <w:rsid w:val="000B0A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A0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A07"/>
    <w:rPr>
      <w:rFonts w:ascii="Arial" w:eastAsia="Times New Roman" w:hAnsi="Arial"/>
      <w:color w:val="41404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A07"/>
    <w:rPr>
      <w:rFonts w:ascii="Arial" w:eastAsia="Times New Roman" w:hAnsi="Arial"/>
      <w:b/>
      <w:bCs/>
      <w:color w:val="4140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itle footer"/>
    <w:rsid w:val="003A113E"/>
    <w:pPr>
      <w:ind w:left="284"/>
    </w:pPr>
    <w:rPr>
      <w:rFonts w:ascii="Arial" w:eastAsia="Times New Roman" w:hAnsi="Arial"/>
      <w:color w:val="414042"/>
      <w:sz w:val="24"/>
    </w:rPr>
  </w:style>
  <w:style w:type="paragraph" w:styleId="Heading1">
    <w:name w:val="heading 1"/>
    <w:aliases w:val="FSH Heading 1 Gill Sans 28pt Bold blue3"/>
    <w:basedOn w:val="Normal"/>
    <w:next w:val="Normal"/>
    <w:link w:val="Heading1Char"/>
    <w:qFormat/>
    <w:rsid w:val="003A113E"/>
    <w:pPr>
      <w:spacing w:before="240" w:after="240"/>
      <w:outlineLvl w:val="0"/>
    </w:pPr>
    <w:rPr>
      <w:rFonts w:ascii="Gill Sans MT" w:eastAsia="Times" w:hAnsi="Gill Sans MT"/>
      <w:b/>
      <w:bCs/>
      <w:color w:val="00A7B5"/>
      <w:sz w:val="56"/>
      <w:szCs w:val="40"/>
    </w:rPr>
  </w:style>
  <w:style w:type="paragraph" w:styleId="Heading2">
    <w:name w:val="heading 2"/>
    <w:basedOn w:val="Normal"/>
    <w:next w:val="Normal"/>
    <w:link w:val="Heading2Char"/>
    <w:qFormat/>
    <w:rsid w:val="003A113E"/>
    <w:pPr>
      <w:keepNext/>
      <w:spacing w:before="200" w:after="200"/>
      <w:outlineLvl w:val="1"/>
    </w:pPr>
    <w:rPr>
      <w:rFonts w:cs="Arial"/>
      <w:b/>
      <w:bCs/>
      <w:iCs/>
      <w:color w:val="0077AD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A113E"/>
    <w:pPr>
      <w:spacing w:before="120" w:after="120"/>
      <w:outlineLvl w:val="2"/>
    </w:pPr>
    <w:rPr>
      <w:b/>
      <w:color w:val="0077AD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A113E"/>
    <w:pPr>
      <w:keepNext/>
      <w:outlineLvl w:val="3"/>
    </w:pPr>
    <w:rPr>
      <w:rFonts w:cs="Arial"/>
      <w:b/>
      <w:bCs/>
      <w:color w:val="0077AD"/>
    </w:rPr>
  </w:style>
  <w:style w:type="paragraph" w:styleId="Heading5">
    <w:name w:val="heading 5"/>
    <w:basedOn w:val="Normal"/>
    <w:next w:val="Normal"/>
    <w:link w:val="Heading5Char"/>
    <w:autoRedefine/>
    <w:qFormat/>
    <w:rsid w:val="003A113E"/>
    <w:pPr>
      <w:spacing w:before="60" w:after="60"/>
      <w:ind w:left="0"/>
      <w:outlineLvl w:val="4"/>
    </w:pPr>
    <w:rPr>
      <w:b/>
      <w:bCs/>
      <w:iCs/>
      <w:color w:val="0077AD"/>
      <w:sz w:val="22"/>
      <w:szCs w:val="22"/>
    </w:rPr>
  </w:style>
  <w:style w:type="paragraph" w:styleId="Heading6">
    <w:name w:val="heading 6"/>
    <w:basedOn w:val="Normal"/>
    <w:next w:val="Normal"/>
    <w:link w:val="Heading6Char1"/>
    <w:qFormat/>
    <w:rsid w:val="003A113E"/>
    <w:pPr>
      <w:spacing w:before="240" w:after="60"/>
      <w:outlineLvl w:val="5"/>
    </w:pPr>
    <w:rPr>
      <w:b/>
      <w:bCs/>
      <w:color w:val="0077AD"/>
      <w:sz w:val="22"/>
      <w:szCs w:val="22"/>
    </w:rPr>
  </w:style>
  <w:style w:type="paragraph" w:styleId="Heading7">
    <w:name w:val="heading 7"/>
    <w:basedOn w:val="Normal"/>
    <w:next w:val="Normal"/>
    <w:rsid w:val="003A113E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3A11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3A113E"/>
    <w:pPr>
      <w:spacing w:before="60" w:after="60"/>
      <w:jc w:val="right"/>
      <w:outlineLvl w:val="8"/>
    </w:pPr>
    <w:rPr>
      <w:rFonts w:ascii="Arial Bold" w:eastAsia="Arial Unicode MS" w:hAnsi="Arial Bold" w:cs="Arial"/>
      <w:b/>
      <w:color w:val="0077A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A113E"/>
    <w:rPr>
      <w:rFonts w:ascii="Arial Unicode MS" w:hAnsi="Arial Unicode MS"/>
    </w:rPr>
  </w:style>
  <w:style w:type="paragraph" w:customStyle="1" w:styleId="Bullet">
    <w:name w:val="Bullet"/>
    <w:semiHidden/>
    <w:rsid w:val="003A113E"/>
    <w:pPr>
      <w:tabs>
        <w:tab w:val="num" w:pos="1759"/>
      </w:tabs>
      <w:spacing w:before="120" w:after="120"/>
      <w:ind w:left="1759" w:hanging="454"/>
    </w:pPr>
    <w:rPr>
      <w:rFonts w:ascii="Arial" w:eastAsia="Times" w:hAnsi="Arial"/>
      <w:sz w:val="24"/>
      <w:szCs w:val="22"/>
    </w:rPr>
  </w:style>
  <w:style w:type="numbering" w:styleId="111111">
    <w:name w:val="Outline List 2"/>
    <w:basedOn w:val="NoList"/>
    <w:semiHidden/>
    <w:rsid w:val="003A113E"/>
    <w:pPr>
      <w:numPr>
        <w:numId w:val="1"/>
      </w:numPr>
    </w:pPr>
  </w:style>
  <w:style w:type="paragraph" w:customStyle="1" w:styleId="Heading2numbered">
    <w:name w:val="Heading 2 numbered"/>
    <w:basedOn w:val="Heading2"/>
    <w:semiHidden/>
    <w:rsid w:val="003A113E"/>
    <w:pPr>
      <w:numPr>
        <w:ilvl w:val="1"/>
        <w:numId w:val="3"/>
      </w:numPr>
    </w:pPr>
  </w:style>
  <w:style w:type="character" w:customStyle="1" w:styleId="Heading4CharChar">
    <w:name w:val="Heading 4 Char Char"/>
    <w:semiHidden/>
    <w:rsid w:val="003A113E"/>
    <w:rPr>
      <w:rFonts w:ascii="Arial" w:hAnsi="Arial" w:cs="Arial"/>
      <w:b/>
      <w:color w:val="004B8D"/>
      <w:sz w:val="24"/>
      <w:szCs w:val="24"/>
      <w:lang w:val="en-AU" w:eastAsia="en-AU" w:bidi="ar-SA"/>
    </w:rPr>
  </w:style>
  <w:style w:type="paragraph" w:customStyle="1" w:styleId="Indented">
    <w:name w:val="Indented"/>
    <w:basedOn w:val="Normal"/>
    <w:semiHidden/>
    <w:rsid w:val="003A113E"/>
    <w:pPr>
      <w:numPr>
        <w:numId w:val="5"/>
      </w:numPr>
    </w:pPr>
  </w:style>
  <w:style w:type="paragraph" w:customStyle="1" w:styleId="Listnumbersinglespace">
    <w:name w:val="List number single space"/>
    <w:basedOn w:val="ListNumber"/>
    <w:semiHidden/>
    <w:rsid w:val="003A113E"/>
    <w:pPr>
      <w:numPr>
        <w:numId w:val="0"/>
      </w:numPr>
      <w:tabs>
        <w:tab w:val="num" w:pos="284"/>
      </w:tabs>
      <w:ind w:left="284" w:hanging="284"/>
    </w:pPr>
  </w:style>
  <w:style w:type="character" w:styleId="PageNumber">
    <w:name w:val="page number"/>
    <w:semiHidden/>
    <w:rsid w:val="003A113E"/>
    <w:rPr>
      <w:b/>
      <w:sz w:val="22"/>
    </w:rPr>
  </w:style>
  <w:style w:type="paragraph" w:styleId="ListNumber2">
    <w:name w:val="List Number 2"/>
    <w:basedOn w:val="Normal"/>
    <w:link w:val="ListNumber2Char"/>
    <w:semiHidden/>
    <w:rsid w:val="003A113E"/>
    <w:pPr>
      <w:numPr>
        <w:numId w:val="11"/>
      </w:numPr>
      <w:spacing w:line="360" w:lineRule="auto"/>
    </w:pPr>
  </w:style>
  <w:style w:type="paragraph" w:styleId="NormalIndent">
    <w:name w:val="Normal Indent"/>
    <w:basedOn w:val="Normal"/>
    <w:semiHidden/>
    <w:rsid w:val="003A113E"/>
    <w:pPr>
      <w:ind w:left="720"/>
    </w:pPr>
  </w:style>
  <w:style w:type="paragraph" w:styleId="Footer">
    <w:name w:val="footer"/>
    <w:basedOn w:val="Normal"/>
    <w:link w:val="FooterChar"/>
    <w:autoRedefine/>
    <w:uiPriority w:val="99"/>
    <w:rsid w:val="003A113E"/>
    <w:pPr>
      <w:keepNext/>
      <w:keepLines/>
      <w:tabs>
        <w:tab w:val="left" w:pos="284"/>
      </w:tabs>
      <w:ind w:left="0"/>
    </w:pPr>
    <w:rPr>
      <w:b/>
      <w:bCs/>
      <w:sz w:val="20"/>
    </w:rPr>
  </w:style>
  <w:style w:type="table" w:styleId="TableGrid">
    <w:name w:val="Table Grid"/>
    <w:basedOn w:val="TableNormal"/>
    <w:rsid w:val="003A113E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3A113E"/>
    <w:rPr>
      <w:color w:val="0000FF"/>
      <w:u w:val="single"/>
    </w:rPr>
  </w:style>
  <w:style w:type="character" w:styleId="FollowedHyperlink">
    <w:name w:val="FollowedHyperlink"/>
    <w:semiHidden/>
    <w:rsid w:val="003A113E"/>
    <w:rPr>
      <w:color w:val="800080"/>
      <w:u w:val="single"/>
    </w:rPr>
  </w:style>
  <w:style w:type="character" w:styleId="Emphasis">
    <w:name w:val="Emphasis"/>
    <w:rsid w:val="003A113E"/>
    <w:rPr>
      <w:i/>
      <w:iCs/>
    </w:rPr>
  </w:style>
  <w:style w:type="paragraph" w:styleId="ListNumber">
    <w:name w:val="List Number"/>
    <w:aliases w:val="FSH List Number"/>
    <w:basedOn w:val="ListBullet2"/>
    <w:next w:val="ListBullet2"/>
    <w:link w:val="ListNumberChar"/>
    <w:autoRedefine/>
    <w:semiHidden/>
    <w:rsid w:val="003A113E"/>
    <w:pPr>
      <w:numPr>
        <w:numId w:val="13"/>
      </w:numPr>
      <w:spacing w:before="120" w:after="120" w:line="300" w:lineRule="atLeast"/>
    </w:pPr>
  </w:style>
  <w:style w:type="character" w:customStyle="1" w:styleId="Heading4Char">
    <w:name w:val="Heading 4 Char"/>
    <w:link w:val="Heading4"/>
    <w:rsid w:val="00003C2C"/>
    <w:rPr>
      <w:rFonts w:ascii="Arial" w:eastAsia="Times New Roman" w:hAnsi="Arial" w:cs="Arial"/>
      <w:b/>
      <w:bCs/>
      <w:color w:val="0077AD"/>
      <w:sz w:val="24"/>
    </w:rPr>
  </w:style>
  <w:style w:type="paragraph" w:styleId="Header">
    <w:name w:val="header"/>
    <w:aliases w:val="FSH Header"/>
    <w:basedOn w:val="Normal"/>
    <w:link w:val="HeaderChar"/>
    <w:autoRedefine/>
    <w:rsid w:val="003A113E"/>
    <w:pPr>
      <w:ind w:left="0" w:right="-151"/>
      <w:jc w:val="right"/>
    </w:pPr>
    <w:rPr>
      <w:b/>
      <w:color w:val="00A7B5"/>
      <w:sz w:val="22"/>
    </w:rPr>
  </w:style>
  <w:style w:type="character" w:customStyle="1" w:styleId="Heading9Char">
    <w:name w:val="Heading 9 Char"/>
    <w:link w:val="Heading9"/>
    <w:rsid w:val="00003C2C"/>
    <w:rPr>
      <w:rFonts w:ascii="Arial Bold" w:eastAsia="Arial Unicode MS" w:hAnsi="Arial Bold" w:cs="Arial"/>
      <w:b/>
      <w:color w:val="0077AD"/>
      <w:sz w:val="22"/>
      <w:szCs w:val="22"/>
    </w:rPr>
  </w:style>
  <w:style w:type="character" w:customStyle="1" w:styleId="Heading3Char">
    <w:name w:val="Heading 3 Char"/>
    <w:link w:val="Heading3"/>
    <w:rsid w:val="00003C2C"/>
    <w:rPr>
      <w:rFonts w:ascii="Arial" w:eastAsia="Times New Roman" w:hAnsi="Arial"/>
      <w:b/>
      <w:color w:val="0077AD"/>
      <w:sz w:val="28"/>
      <w:szCs w:val="28"/>
    </w:rPr>
  </w:style>
  <w:style w:type="paragraph" w:customStyle="1" w:styleId="lisbullettable">
    <w:name w:val="lisbullet table"/>
    <w:basedOn w:val="Normal"/>
    <w:semiHidden/>
    <w:rsid w:val="003A113E"/>
    <w:pPr>
      <w:tabs>
        <w:tab w:val="left" w:pos="1276"/>
      </w:tabs>
      <w:spacing w:before="60" w:after="60" w:line="288" w:lineRule="auto"/>
      <w:ind w:left="0"/>
    </w:pPr>
  </w:style>
  <w:style w:type="paragraph" w:styleId="ListBullet5">
    <w:name w:val="List Bullet 5"/>
    <w:basedOn w:val="Normal"/>
    <w:semiHidden/>
    <w:rsid w:val="003A113E"/>
    <w:pPr>
      <w:numPr>
        <w:numId w:val="12"/>
      </w:numPr>
    </w:pPr>
  </w:style>
  <w:style w:type="paragraph" w:styleId="ListBullet4">
    <w:name w:val="List Bullet 4"/>
    <w:aliases w:val="List Bullet Table SMHS"/>
    <w:basedOn w:val="ListBullet3"/>
    <w:link w:val="ListBullet4Char"/>
    <w:autoRedefine/>
    <w:semiHidden/>
    <w:rsid w:val="003A113E"/>
    <w:pPr>
      <w:tabs>
        <w:tab w:val="clear" w:pos="850"/>
      </w:tabs>
      <w:spacing w:after="60"/>
      <w:ind w:left="459"/>
    </w:pPr>
    <w:rPr>
      <w:rFonts w:eastAsia="MS Mincho"/>
    </w:rPr>
  </w:style>
  <w:style w:type="character" w:customStyle="1" w:styleId="Heading2formChar">
    <w:name w:val="Heading 2 form Char"/>
    <w:link w:val="Heading2form"/>
    <w:semiHidden/>
    <w:rsid w:val="00003C2C"/>
    <w:rPr>
      <w:rFonts w:ascii="Arial" w:eastAsia="Times New Roman" w:hAnsi="Arial"/>
      <w:b/>
      <w:color w:val="0077AD"/>
      <w:sz w:val="24"/>
    </w:rPr>
  </w:style>
  <w:style w:type="character" w:customStyle="1" w:styleId="FooterChar">
    <w:name w:val="Footer Char"/>
    <w:link w:val="Footer"/>
    <w:uiPriority w:val="99"/>
    <w:rsid w:val="00884AA6"/>
    <w:rPr>
      <w:rFonts w:ascii="Arial" w:eastAsia="Times New Roman" w:hAnsi="Arial"/>
      <w:b/>
      <w:bCs/>
      <w:color w:val="414042"/>
    </w:rPr>
  </w:style>
  <w:style w:type="paragraph" w:styleId="ListBullet3">
    <w:name w:val="List Bullet 3"/>
    <w:basedOn w:val="Normal"/>
    <w:link w:val="ListBullet3Char"/>
    <w:semiHidden/>
    <w:rsid w:val="003A113E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3A113E"/>
    <w:pPr>
      <w:tabs>
        <w:tab w:val="left" w:pos="8789"/>
      </w:tabs>
      <w:ind w:right="567"/>
    </w:pPr>
    <w:rPr>
      <w:color w:val="0000FF"/>
      <w:szCs w:val="24"/>
      <w:u w:val="single"/>
    </w:rPr>
  </w:style>
  <w:style w:type="paragraph" w:styleId="TOC2">
    <w:name w:val="toc 2"/>
    <w:basedOn w:val="Normal"/>
    <w:next w:val="Normal"/>
    <w:autoRedefine/>
    <w:semiHidden/>
    <w:rsid w:val="003A113E"/>
    <w:pPr>
      <w:tabs>
        <w:tab w:val="right" w:pos="8789"/>
      </w:tabs>
      <w:ind w:right="567"/>
    </w:pPr>
    <w:rPr>
      <w:color w:val="0000FF"/>
      <w:szCs w:val="24"/>
      <w:u w:val="single"/>
    </w:rPr>
  </w:style>
  <w:style w:type="paragraph" w:styleId="TOC3">
    <w:name w:val="toc 3"/>
    <w:basedOn w:val="Normal"/>
    <w:next w:val="Normal"/>
    <w:autoRedefine/>
    <w:semiHidden/>
    <w:rsid w:val="003A113E"/>
    <w:pPr>
      <w:tabs>
        <w:tab w:val="left" w:pos="8647"/>
        <w:tab w:val="right" w:pos="8789"/>
      </w:tabs>
      <w:ind w:left="851" w:right="1418"/>
    </w:pPr>
    <w:rPr>
      <w:color w:val="0000FF"/>
      <w:szCs w:val="24"/>
      <w:u w:val="single"/>
    </w:rPr>
  </w:style>
  <w:style w:type="character" w:customStyle="1" w:styleId="Heading9CharChar">
    <w:name w:val="Heading 9 Char Char"/>
    <w:semiHidden/>
    <w:rsid w:val="003A113E"/>
    <w:rPr>
      <w:rFonts w:ascii="Arial Bold" w:hAnsi="Arial Bold" w:cs="Arial"/>
      <w:b/>
      <w:color w:val="004B8D"/>
      <w:sz w:val="22"/>
      <w:szCs w:val="22"/>
      <w:lang w:val="en-AU" w:eastAsia="en-AU" w:bidi="ar-SA"/>
    </w:rPr>
  </w:style>
  <w:style w:type="paragraph" w:styleId="ListBullet2">
    <w:name w:val="List Bullet 2"/>
    <w:aliases w:val="FSH List Bullet 2"/>
    <w:basedOn w:val="Normal"/>
    <w:semiHidden/>
    <w:rsid w:val="003A113E"/>
    <w:pPr>
      <w:numPr>
        <w:numId w:val="10"/>
      </w:numPr>
      <w:tabs>
        <w:tab w:val="left" w:pos="1276"/>
      </w:tabs>
      <w:spacing w:before="60" w:after="60" w:line="360" w:lineRule="auto"/>
    </w:pPr>
  </w:style>
  <w:style w:type="paragraph" w:customStyle="1" w:styleId="Default">
    <w:name w:val="Default"/>
    <w:rsid w:val="003A11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customStyle="1" w:styleId="Footerwhite">
    <w:name w:val="Footer white"/>
    <w:basedOn w:val="Footer"/>
    <w:rsid w:val="003A113E"/>
    <w:rPr>
      <w:rFonts w:ascii="Arial Bold" w:hAnsi="Arial Bold"/>
      <w:color w:val="FFFFFF"/>
      <w:sz w:val="18"/>
    </w:rPr>
  </w:style>
  <w:style w:type="paragraph" w:styleId="ListNumber4">
    <w:name w:val="List Number 4"/>
    <w:basedOn w:val="Heading4"/>
    <w:semiHidden/>
    <w:rsid w:val="003A113E"/>
  </w:style>
  <w:style w:type="character" w:customStyle="1" w:styleId="Heading3CharChar">
    <w:name w:val="Heading 3 Char Char"/>
    <w:semiHidden/>
    <w:rsid w:val="003A113E"/>
    <w:rPr>
      <w:rFonts w:ascii="Arial" w:hAnsi="Arial" w:cs="Arial"/>
      <w:b/>
      <w:color w:val="004B8D"/>
      <w:sz w:val="28"/>
      <w:szCs w:val="28"/>
      <w:lang w:val="en-AU" w:eastAsia="en-AU" w:bidi="ar-SA"/>
    </w:rPr>
  </w:style>
  <w:style w:type="table" w:styleId="Table3Deffects3">
    <w:name w:val="Table 3D effects 3"/>
    <w:basedOn w:val="TableNormal"/>
    <w:semiHidden/>
    <w:rsid w:val="003A113E"/>
    <w:rPr>
      <w:rFonts w:ascii="Arial" w:eastAsia="Times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113E"/>
    <w:rPr>
      <w:rFonts w:ascii="Arial" w:eastAsia="Times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Number2Char">
    <w:name w:val="List Number 2 Char"/>
    <w:link w:val="ListNumber2"/>
    <w:semiHidden/>
    <w:rsid w:val="00003C2C"/>
    <w:rPr>
      <w:rFonts w:ascii="Arial" w:eastAsia="Times New Roman" w:hAnsi="Arial"/>
      <w:color w:val="414042"/>
      <w:sz w:val="24"/>
    </w:rPr>
  </w:style>
  <w:style w:type="numbering" w:styleId="1ai">
    <w:name w:val="Outline List 1"/>
    <w:basedOn w:val="NoList"/>
    <w:semiHidden/>
    <w:rsid w:val="003A113E"/>
    <w:pPr>
      <w:numPr>
        <w:numId w:val="7"/>
      </w:numPr>
    </w:pPr>
  </w:style>
  <w:style w:type="table" w:styleId="TableColorful1">
    <w:name w:val="Table Colorful 1"/>
    <w:basedOn w:val="TableNormal"/>
    <w:semiHidden/>
    <w:rsid w:val="003A113E"/>
    <w:rPr>
      <w:rFonts w:ascii="Arial" w:eastAsia="Times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3">
    <w:name w:val="List Number 3"/>
    <w:basedOn w:val="Normal"/>
    <w:semiHidden/>
    <w:rsid w:val="003A113E"/>
    <w:pPr>
      <w:numPr>
        <w:numId w:val="14"/>
      </w:numPr>
    </w:pPr>
  </w:style>
  <w:style w:type="table" w:styleId="TableGrid1">
    <w:name w:val="Table Grid 1"/>
    <w:basedOn w:val="TableNormal"/>
    <w:semiHidden/>
    <w:rsid w:val="003A113E"/>
    <w:rPr>
      <w:rFonts w:ascii="Times" w:eastAsia="Times" w:hAnsi="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D9EAF3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">
    <w:name w:val="Signature"/>
    <w:basedOn w:val="Normal"/>
    <w:link w:val="SignatureChar"/>
    <w:semiHidden/>
    <w:rsid w:val="003A113E"/>
    <w:pPr>
      <w:ind w:left="4252"/>
    </w:pPr>
  </w:style>
  <w:style w:type="paragraph" w:customStyle="1" w:styleId="heading2table">
    <w:name w:val="heading2 table"/>
    <w:basedOn w:val="Heading2"/>
    <w:semiHidden/>
    <w:rsid w:val="003A113E"/>
    <w:pPr>
      <w:spacing w:before="0" w:after="0"/>
      <w:jc w:val="center"/>
    </w:pPr>
    <w:rPr>
      <w:sz w:val="28"/>
    </w:rPr>
  </w:style>
  <w:style w:type="paragraph" w:customStyle="1" w:styleId="heading6table">
    <w:name w:val="heading6table"/>
    <w:basedOn w:val="Heading6"/>
    <w:autoRedefine/>
    <w:semiHidden/>
    <w:rsid w:val="003A113E"/>
    <w:pPr>
      <w:spacing w:before="0" w:after="0"/>
    </w:pPr>
  </w:style>
  <w:style w:type="paragraph" w:customStyle="1" w:styleId="Table">
    <w:name w:val="Table"/>
    <w:basedOn w:val="Normal"/>
    <w:semiHidden/>
    <w:rsid w:val="003A113E"/>
    <w:rPr>
      <w:rFonts w:cs="Arial"/>
      <w:sz w:val="20"/>
    </w:rPr>
  </w:style>
  <w:style w:type="paragraph" w:customStyle="1" w:styleId="Tablenumber">
    <w:name w:val="Table number"/>
    <w:basedOn w:val="ListNumber"/>
    <w:autoRedefine/>
    <w:semiHidden/>
    <w:rsid w:val="003A113E"/>
    <w:pPr>
      <w:numPr>
        <w:numId w:val="6"/>
      </w:numPr>
    </w:pPr>
    <w:rPr>
      <w:b/>
      <w:sz w:val="20"/>
    </w:rPr>
  </w:style>
  <w:style w:type="paragraph" w:customStyle="1" w:styleId="Heading2form">
    <w:name w:val="Heading 2 form"/>
    <w:basedOn w:val="Normal"/>
    <w:link w:val="Heading2formChar"/>
    <w:semiHidden/>
    <w:rsid w:val="003A113E"/>
    <w:pPr>
      <w:tabs>
        <w:tab w:val="left" w:pos="4819"/>
      </w:tabs>
    </w:pPr>
    <w:rPr>
      <w:b/>
      <w:color w:val="0077AD"/>
    </w:rPr>
  </w:style>
  <w:style w:type="paragraph" w:customStyle="1" w:styleId="Bullets">
    <w:name w:val="Bullets"/>
    <w:basedOn w:val="Normal"/>
    <w:semiHidden/>
    <w:rsid w:val="003A113E"/>
    <w:pPr>
      <w:numPr>
        <w:numId w:val="8"/>
      </w:numPr>
    </w:pPr>
  </w:style>
  <w:style w:type="paragraph" w:customStyle="1" w:styleId="Heading3Numbered">
    <w:name w:val="Heading 3 Numbered"/>
    <w:basedOn w:val="Heading3"/>
    <w:semiHidden/>
    <w:rsid w:val="003A113E"/>
    <w:pPr>
      <w:numPr>
        <w:ilvl w:val="2"/>
        <w:numId w:val="4"/>
      </w:numPr>
    </w:pPr>
  </w:style>
  <w:style w:type="paragraph" w:customStyle="1" w:styleId="BodyCopy">
    <w:name w:val="Body Copy"/>
    <w:autoRedefine/>
    <w:semiHidden/>
    <w:rsid w:val="003A113E"/>
    <w:pPr>
      <w:spacing w:before="120" w:after="120"/>
    </w:pPr>
    <w:rPr>
      <w:rFonts w:ascii="Arial" w:eastAsia="Times" w:hAnsi="Arial"/>
      <w:sz w:val="24"/>
    </w:rPr>
  </w:style>
  <w:style w:type="character" w:customStyle="1" w:styleId="Heading6Char">
    <w:name w:val="Heading 6 Char"/>
    <w:semiHidden/>
    <w:rsid w:val="003A113E"/>
    <w:rPr>
      <w:rFonts w:ascii="Arial" w:eastAsia="Times" w:hAnsi="Arial"/>
      <w:b/>
      <w:bCs/>
      <w:iCs/>
      <w:color w:val="B30033"/>
      <w:sz w:val="26"/>
      <w:szCs w:val="26"/>
      <w:lang w:val="en-AU" w:eastAsia="en-AU" w:bidi="ar-SA"/>
    </w:rPr>
  </w:style>
  <w:style w:type="character" w:customStyle="1" w:styleId="HeaderChar">
    <w:name w:val="Header Char"/>
    <w:aliases w:val="FSH Header Char"/>
    <w:link w:val="Header"/>
    <w:rsid w:val="00475C80"/>
    <w:rPr>
      <w:rFonts w:ascii="Arial" w:eastAsia="Times New Roman" w:hAnsi="Arial"/>
      <w:b/>
      <w:color w:val="00A7B5"/>
      <w:sz w:val="22"/>
    </w:rPr>
  </w:style>
  <w:style w:type="paragraph" w:styleId="BodyText">
    <w:name w:val="Body Text"/>
    <w:basedOn w:val="Normal"/>
    <w:link w:val="BodyTextChar"/>
    <w:semiHidden/>
    <w:rsid w:val="003A113E"/>
    <w:pPr>
      <w:spacing w:after="120"/>
    </w:pPr>
  </w:style>
  <w:style w:type="character" w:customStyle="1" w:styleId="FooteraquaChar">
    <w:name w:val="Footer aqua Char"/>
    <w:link w:val="Footeraqua"/>
    <w:rsid w:val="00AA4D8F"/>
    <w:rPr>
      <w:rFonts w:ascii="Arial" w:eastAsia="Times New Roman" w:hAnsi="Arial"/>
      <w:b/>
      <w:color w:val="007681"/>
    </w:rPr>
  </w:style>
  <w:style w:type="character" w:customStyle="1" w:styleId="Heading6Char1">
    <w:name w:val="Heading 6 Char1"/>
    <w:link w:val="Heading6"/>
    <w:rsid w:val="00003C2C"/>
    <w:rPr>
      <w:rFonts w:ascii="Arial" w:eastAsia="Times New Roman" w:hAnsi="Arial"/>
      <w:b/>
      <w:bCs/>
      <w:color w:val="0077AD"/>
      <w:sz w:val="22"/>
      <w:szCs w:val="22"/>
    </w:rPr>
  </w:style>
  <w:style w:type="character" w:customStyle="1" w:styleId="SignatureChar">
    <w:name w:val="Signature Char"/>
    <w:link w:val="Signature"/>
    <w:semiHidden/>
    <w:rsid w:val="00003C2C"/>
    <w:rPr>
      <w:rFonts w:ascii="Arial" w:eastAsia="Times New Roman" w:hAnsi="Arial"/>
      <w:color w:val="414042"/>
      <w:sz w:val="24"/>
    </w:rPr>
  </w:style>
  <w:style w:type="paragraph" w:customStyle="1" w:styleId="normalleft">
    <w:name w:val="normal left"/>
    <w:basedOn w:val="Normal"/>
    <w:semiHidden/>
    <w:rsid w:val="003A113E"/>
    <w:pPr>
      <w:ind w:left="0"/>
    </w:pPr>
    <w:rPr>
      <w:rFonts w:cs="Arial"/>
    </w:rPr>
  </w:style>
  <w:style w:type="paragraph" w:customStyle="1" w:styleId="Footeraqua">
    <w:name w:val="Footer aqua"/>
    <w:basedOn w:val="FSHfootertextArial10ptBlue1"/>
    <w:link w:val="FooteraquaChar"/>
    <w:rsid w:val="003A113E"/>
  </w:style>
  <w:style w:type="paragraph" w:customStyle="1" w:styleId="ParagraphFormat">
    <w:name w:val="Paragraph Format"/>
    <w:basedOn w:val="Normal"/>
    <w:link w:val="ParagraphFormatChar"/>
    <w:qFormat/>
    <w:rsid w:val="003A113E"/>
    <w:pPr>
      <w:spacing w:before="120" w:after="120" w:line="288" w:lineRule="auto"/>
    </w:pPr>
  </w:style>
  <w:style w:type="character" w:customStyle="1" w:styleId="Heading5Char">
    <w:name w:val="Heading 5 Char"/>
    <w:link w:val="Heading5"/>
    <w:rsid w:val="00003C2C"/>
    <w:rPr>
      <w:rFonts w:ascii="Arial" w:eastAsia="Times New Roman" w:hAnsi="Arial"/>
      <w:b/>
      <w:bCs/>
      <w:iCs/>
      <w:color w:val="0077AD"/>
      <w:sz w:val="22"/>
      <w:szCs w:val="22"/>
    </w:rPr>
  </w:style>
  <w:style w:type="paragraph" w:customStyle="1" w:styleId="ListBuleetright">
    <w:name w:val="List Buleet right"/>
    <w:basedOn w:val="Normal"/>
    <w:semiHidden/>
    <w:rsid w:val="003A113E"/>
    <w:pPr>
      <w:tabs>
        <w:tab w:val="left" w:pos="1276"/>
      </w:tabs>
      <w:spacing w:before="60" w:after="60" w:line="288" w:lineRule="auto"/>
      <w:ind w:left="0"/>
    </w:pPr>
  </w:style>
  <w:style w:type="paragraph" w:customStyle="1" w:styleId="Dates">
    <w:name w:val="Dates"/>
    <w:basedOn w:val="Normal"/>
    <w:semiHidden/>
    <w:rsid w:val="003A113E"/>
    <w:pPr>
      <w:spacing w:before="120" w:after="120"/>
      <w:ind w:left="431"/>
    </w:pPr>
    <w:rPr>
      <w:rFonts w:cs="Arial"/>
      <w:b/>
      <w:color w:val="004B8D"/>
    </w:rPr>
  </w:style>
  <w:style w:type="paragraph" w:customStyle="1" w:styleId="NormalIndent1">
    <w:name w:val="Normal Indent1"/>
    <w:basedOn w:val="Normal"/>
    <w:semiHidden/>
    <w:rsid w:val="003A113E"/>
    <w:pPr>
      <w:ind w:left="432"/>
    </w:pPr>
  </w:style>
  <w:style w:type="paragraph" w:styleId="DocumentMap">
    <w:name w:val="Document Map"/>
    <w:basedOn w:val="Normal"/>
    <w:link w:val="DocumentMapChar"/>
    <w:semiHidden/>
    <w:rsid w:val="003A11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EA2FCC"/>
    <w:rPr>
      <w:rFonts w:ascii="Tahoma" w:eastAsia="Times New Roman" w:hAnsi="Tahoma" w:cs="Tahoma"/>
      <w:color w:val="414042"/>
      <w:sz w:val="16"/>
      <w:szCs w:val="16"/>
    </w:rPr>
  </w:style>
  <w:style w:type="paragraph" w:customStyle="1" w:styleId="ListBullet21space">
    <w:name w:val="List Bullet 2 1 space"/>
    <w:basedOn w:val="ListBullet2"/>
    <w:semiHidden/>
    <w:rsid w:val="003A113E"/>
    <w:pPr>
      <w:numPr>
        <w:numId w:val="9"/>
      </w:numPr>
    </w:pPr>
  </w:style>
  <w:style w:type="paragraph" w:styleId="BalloonText">
    <w:name w:val="Balloon Text"/>
    <w:basedOn w:val="Normal"/>
    <w:link w:val="BalloonTextChar"/>
    <w:semiHidden/>
    <w:rsid w:val="003A1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829B0"/>
    <w:rPr>
      <w:rFonts w:ascii="Tahoma" w:eastAsia="Times New Roman" w:hAnsi="Tahoma" w:cs="Tahoma"/>
      <w:color w:val="414042"/>
      <w:sz w:val="16"/>
      <w:szCs w:val="16"/>
    </w:rPr>
  </w:style>
  <w:style w:type="paragraph" w:customStyle="1" w:styleId="heading4table">
    <w:name w:val="heading4table"/>
    <w:basedOn w:val="Heading4"/>
    <w:semiHidden/>
    <w:rsid w:val="003A113E"/>
    <w:pPr>
      <w:ind w:left="0"/>
    </w:pPr>
  </w:style>
  <w:style w:type="paragraph" w:customStyle="1" w:styleId="Heading4table0">
    <w:name w:val="Heading4table"/>
    <w:basedOn w:val="Heading4"/>
    <w:semiHidden/>
    <w:rsid w:val="003A113E"/>
  </w:style>
  <w:style w:type="paragraph" w:customStyle="1" w:styleId="Headingg2numbered">
    <w:name w:val="Headingg 2 numbered"/>
    <w:basedOn w:val="Heading2"/>
    <w:semiHidden/>
    <w:rsid w:val="003A113E"/>
  </w:style>
  <w:style w:type="character" w:customStyle="1" w:styleId="ListNumberChar">
    <w:name w:val="List Number Char"/>
    <w:aliases w:val="FSH List Number Char"/>
    <w:link w:val="ListNumber"/>
    <w:semiHidden/>
    <w:rsid w:val="00955D89"/>
    <w:rPr>
      <w:rFonts w:ascii="Arial" w:eastAsia="Times New Roman" w:hAnsi="Arial"/>
      <w:color w:val="414042"/>
      <w:sz w:val="24"/>
    </w:rPr>
  </w:style>
  <w:style w:type="paragraph" w:styleId="BodyText2">
    <w:name w:val="Body Text 2"/>
    <w:basedOn w:val="Normal"/>
    <w:link w:val="BodyText2Char"/>
    <w:semiHidden/>
    <w:rsid w:val="003A113E"/>
    <w:pPr>
      <w:spacing w:after="120" w:line="480" w:lineRule="auto"/>
    </w:pPr>
  </w:style>
  <w:style w:type="character" w:customStyle="1" w:styleId="BodyTextChar">
    <w:name w:val="Body Text Char"/>
    <w:link w:val="BodyText"/>
    <w:semiHidden/>
    <w:rsid w:val="00F85928"/>
    <w:rPr>
      <w:rFonts w:ascii="Arial" w:eastAsia="Times New Roman" w:hAnsi="Arial"/>
      <w:color w:val="414042"/>
      <w:sz w:val="24"/>
    </w:rPr>
  </w:style>
  <w:style w:type="character" w:customStyle="1" w:styleId="BodyText2Char">
    <w:name w:val="Body Text 2 Char"/>
    <w:link w:val="BodyText2"/>
    <w:semiHidden/>
    <w:rsid w:val="007E091A"/>
    <w:rPr>
      <w:rFonts w:ascii="Arial" w:eastAsia="Times New Roman" w:hAnsi="Arial"/>
      <w:color w:val="414042"/>
      <w:sz w:val="24"/>
    </w:rPr>
  </w:style>
  <w:style w:type="paragraph" w:customStyle="1" w:styleId="TableBulletPoints">
    <w:name w:val="Table Bullet Points"/>
    <w:basedOn w:val="ListBullet4"/>
    <w:link w:val="TableBulletPointsChar"/>
    <w:qFormat/>
    <w:rsid w:val="003A113E"/>
    <w:pPr>
      <w:numPr>
        <w:numId w:val="16"/>
      </w:numPr>
      <w:ind w:left="284" w:hanging="284"/>
    </w:pPr>
  </w:style>
  <w:style w:type="character" w:customStyle="1" w:styleId="ParagraphFormatChar">
    <w:name w:val="Paragraph Format Char"/>
    <w:link w:val="ParagraphFormat"/>
    <w:rsid w:val="00054BDB"/>
    <w:rPr>
      <w:rFonts w:ascii="Arial" w:eastAsia="Times New Roman" w:hAnsi="Arial"/>
      <w:color w:val="414042"/>
      <w:sz w:val="24"/>
    </w:rPr>
  </w:style>
  <w:style w:type="paragraph" w:customStyle="1" w:styleId="TableListnobullet">
    <w:name w:val="Table List no bullet"/>
    <w:basedOn w:val="Normal"/>
    <w:link w:val="TableListnobulletChar"/>
    <w:qFormat/>
    <w:rsid w:val="003A113E"/>
    <w:pPr>
      <w:ind w:left="73"/>
    </w:pPr>
    <w:rPr>
      <w:rFonts w:eastAsia="MS Mincho"/>
    </w:rPr>
  </w:style>
  <w:style w:type="character" w:customStyle="1" w:styleId="ListBullet3Char">
    <w:name w:val="List Bullet 3 Char"/>
    <w:link w:val="ListBullet3"/>
    <w:semiHidden/>
    <w:rsid w:val="00F750C5"/>
    <w:rPr>
      <w:rFonts w:ascii="Arial" w:eastAsia="Times New Roman" w:hAnsi="Arial"/>
      <w:color w:val="414042"/>
      <w:sz w:val="24"/>
    </w:rPr>
  </w:style>
  <w:style w:type="character" w:customStyle="1" w:styleId="ListBullet4Char">
    <w:name w:val="List Bullet 4 Char"/>
    <w:aliases w:val="List Bullet Table SMHS Char"/>
    <w:link w:val="ListBullet4"/>
    <w:semiHidden/>
    <w:rsid w:val="00F750C5"/>
    <w:rPr>
      <w:rFonts w:ascii="Arial" w:hAnsi="Arial"/>
      <w:color w:val="414042"/>
      <w:sz w:val="24"/>
    </w:rPr>
  </w:style>
  <w:style w:type="character" w:customStyle="1" w:styleId="TableBulletPointsChar">
    <w:name w:val="Table Bullet Points Char"/>
    <w:link w:val="TableBulletPoints"/>
    <w:rsid w:val="00AC2787"/>
    <w:rPr>
      <w:rFonts w:ascii="Arial" w:hAnsi="Arial"/>
      <w:color w:val="414042"/>
      <w:sz w:val="24"/>
    </w:rPr>
  </w:style>
  <w:style w:type="paragraph" w:styleId="ListParagraph">
    <w:name w:val="List Paragraph"/>
    <w:basedOn w:val="Normal"/>
    <w:uiPriority w:val="34"/>
    <w:qFormat/>
    <w:rsid w:val="003A113E"/>
    <w:pPr>
      <w:ind w:left="720"/>
    </w:pPr>
  </w:style>
  <w:style w:type="character" w:customStyle="1" w:styleId="TableListnobulletChar">
    <w:name w:val="Table List no bullet Char"/>
    <w:link w:val="TableListnobullet"/>
    <w:rsid w:val="00F750C5"/>
    <w:rPr>
      <w:rFonts w:ascii="Arial" w:hAnsi="Arial"/>
      <w:color w:val="414042"/>
      <w:sz w:val="24"/>
    </w:rPr>
  </w:style>
  <w:style w:type="paragraph" w:customStyle="1" w:styleId="NumberedList">
    <w:name w:val="Numbered List"/>
    <w:basedOn w:val="ListNumber"/>
    <w:link w:val="NumberedListChar"/>
    <w:semiHidden/>
    <w:qFormat/>
    <w:rsid w:val="003A113E"/>
    <w:pPr>
      <w:tabs>
        <w:tab w:val="clear" w:pos="567"/>
        <w:tab w:val="num" w:pos="833"/>
      </w:tabs>
    </w:pPr>
  </w:style>
  <w:style w:type="paragraph" w:customStyle="1" w:styleId="NumberedList2">
    <w:name w:val="Numbered List 2"/>
    <w:basedOn w:val="NumberedList"/>
    <w:link w:val="NumberedList2Char"/>
    <w:semiHidden/>
    <w:rsid w:val="003A113E"/>
  </w:style>
  <w:style w:type="character" w:customStyle="1" w:styleId="NumberedListChar">
    <w:name w:val="Numbered List Char"/>
    <w:link w:val="NumberedList"/>
    <w:semiHidden/>
    <w:rsid w:val="00155B7F"/>
    <w:rPr>
      <w:rFonts w:ascii="Arial" w:eastAsia="Times New Roman" w:hAnsi="Arial"/>
      <w:color w:val="414042"/>
      <w:sz w:val="24"/>
    </w:rPr>
  </w:style>
  <w:style w:type="paragraph" w:customStyle="1" w:styleId="AlphaList">
    <w:name w:val="Alpha List"/>
    <w:basedOn w:val="NumberedList2"/>
    <w:link w:val="AlphaListChar"/>
    <w:qFormat/>
    <w:rsid w:val="003A113E"/>
    <w:pPr>
      <w:numPr>
        <w:numId w:val="15"/>
      </w:numPr>
      <w:tabs>
        <w:tab w:val="clear" w:pos="567"/>
        <w:tab w:val="num" w:pos="833"/>
      </w:tabs>
    </w:pPr>
  </w:style>
  <w:style w:type="character" w:customStyle="1" w:styleId="NumberedList2Char">
    <w:name w:val="Numbered List 2 Char"/>
    <w:link w:val="NumberedList2"/>
    <w:semiHidden/>
    <w:rsid w:val="00155B7F"/>
    <w:rPr>
      <w:rFonts w:ascii="Arial" w:eastAsia="Times New Roman" w:hAnsi="Arial"/>
      <w:color w:val="414042"/>
      <w:sz w:val="24"/>
    </w:rPr>
  </w:style>
  <w:style w:type="character" w:customStyle="1" w:styleId="AlphaListChar">
    <w:name w:val="Alpha List Char"/>
    <w:link w:val="AlphaList"/>
    <w:rsid w:val="00155B7F"/>
    <w:rPr>
      <w:rFonts w:ascii="Arial" w:eastAsia="Times New Roman" w:hAnsi="Arial"/>
      <w:color w:val="414042"/>
      <w:sz w:val="24"/>
    </w:rPr>
  </w:style>
  <w:style w:type="character" w:customStyle="1" w:styleId="Heading2Char">
    <w:name w:val="Heading 2 Char"/>
    <w:link w:val="Heading2"/>
    <w:rsid w:val="00A31213"/>
    <w:rPr>
      <w:rFonts w:ascii="Arial" w:eastAsia="Times New Roman" w:hAnsi="Arial" w:cs="Arial"/>
      <w:b/>
      <w:bCs/>
      <w:iCs/>
      <w:color w:val="0077AD"/>
      <w:sz w:val="32"/>
      <w:szCs w:val="32"/>
    </w:rPr>
  </w:style>
  <w:style w:type="paragraph" w:styleId="ListBullet">
    <w:name w:val="List Bullet"/>
    <w:basedOn w:val="Normal"/>
    <w:link w:val="ListBulletChar"/>
    <w:rsid w:val="003A113E"/>
    <w:pPr>
      <w:numPr>
        <w:numId w:val="17"/>
      </w:numPr>
      <w:spacing w:before="60" w:after="60"/>
      <w:ind w:left="890" w:hanging="357"/>
      <w:contextualSpacing/>
    </w:pPr>
  </w:style>
  <w:style w:type="paragraph" w:styleId="List">
    <w:name w:val="List"/>
    <w:basedOn w:val="Normal"/>
    <w:link w:val="ListChar"/>
    <w:rsid w:val="003A113E"/>
    <w:pPr>
      <w:ind w:left="283" w:hanging="283"/>
      <w:contextualSpacing/>
    </w:pPr>
  </w:style>
  <w:style w:type="paragraph" w:customStyle="1" w:styleId="Heading">
    <w:name w:val="Heading"/>
    <w:basedOn w:val="Default"/>
    <w:rsid w:val="003A113E"/>
    <w:pPr>
      <w:spacing w:after="120"/>
    </w:pPr>
    <w:rPr>
      <w:b/>
      <w:color w:val="007681"/>
      <w:u w:val="single"/>
    </w:rPr>
  </w:style>
  <w:style w:type="paragraph" w:customStyle="1" w:styleId="Heading1subheadline">
    <w:name w:val="Heading 1 sub headline"/>
    <w:basedOn w:val="Heading1"/>
    <w:link w:val="Heading1subheadlineChar"/>
    <w:uiPriority w:val="2"/>
    <w:qFormat/>
    <w:rsid w:val="003A113E"/>
    <w:pPr>
      <w:keepNext/>
      <w:keepLines/>
      <w:spacing w:before="0" w:after="360"/>
      <w:ind w:left="0"/>
    </w:pPr>
    <w:rPr>
      <w:rFonts w:eastAsia="Times New Roman" w:cs="Arial"/>
      <w:szCs w:val="56"/>
      <w:lang w:eastAsia="en-US"/>
    </w:rPr>
  </w:style>
  <w:style w:type="paragraph" w:customStyle="1" w:styleId="Reference">
    <w:name w:val="Reference"/>
    <w:basedOn w:val="Normal"/>
    <w:link w:val="ReferenceChar"/>
    <w:rsid w:val="003A113E"/>
    <w:pPr>
      <w:ind w:left="0"/>
    </w:pPr>
  </w:style>
  <w:style w:type="paragraph" w:customStyle="1" w:styleId="FSHHeading2Arial16ptBlue2">
    <w:name w:val="FSH Heading 2 Arial 16pt Blue2"/>
    <w:basedOn w:val="Heading2"/>
    <w:next w:val="FSHfooterheadingArial10pt90black"/>
    <w:link w:val="FSHHeading2Arial16ptBlue2Char"/>
    <w:rsid w:val="003A113E"/>
    <w:pPr>
      <w:keepNext w:val="0"/>
      <w:ind w:left="0"/>
    </w:pPr>
    <w:rPr>
      <w:color w:val="00A7B5"/>
      <w:szCs w:val="24"/>
    </w:rPr>
  </w:style>
  <w:style w:type="paragraph" w:customStyle="1" w:styleId="Normal1">
    <w:name w:val="Normal1"/>
    <w:basedOn w:val="Heading2"/>
    <w:link w:val="Normal1Char"/>
    <w:rsid w:val="003A113E"/>
    <w:pPr>
      <w:keepNext w:val="0"/>
      <w:spacing w:before="120" w:after="120"/>
      <w:ind w:left="0"/>
      <w:outlineLvl w:val="9"/>
    </w:pPr>
    <w:rPr>
      <w:b w:val="0"/>
      <w:color w:val="414042"/>
      <w:sz w:val="24"/>
      <w:szCs w:val="24"/>
    </w:rPr>
  </w:style>
  <w:style w:type="paragraph" w:customStyle="1" w:styleId="FSHfooterheadingArial10pt90black">
    <w:name w:val="FSH footer heading Arial 10pt 90% black"/>
    <w:basedOn w:val="Normal1"/>
    <w:rsid w:val="003A113E"/>
    <w:pPr>
      <w:spacing w:before="0" w:after="0" w:line="220" w:lineRule="atLeast"/>
    </w:pPr>
    <w:rPr>
      <w:rFonts w:ascii="Arial Bold" w:hAnsi="Arial Bold"/>
      <w:b/>
      <w:sz w:val="16"/>
      <w:szCs w:val="20"/>
    </w:rPr>
  </w:style>
  <w:style w:type="paragraph" w:customStyle="1" w:styleId="FSHfootertextArial10ptBlue1">
    <w:name w:val="FSH footer text Arial 10pt Blue1"/>
    <w:basedOn w:val="Normal"/>
    <w:rsid w:val="003A113E"/>
    <w:pPr>
      <w:spacing w:line="220" w:lineRule="atLeast"/>
      <w:ind w:left="0"/>
    </w:pPr>
    <w:rPr>
      <w:b/>
      <w:color w:val="007681"/>
      <w:sz w:val="20"/>
    </w:rPr>
  </w:style>
  <w:style w:type="paragraph" w:customStyle="1" w:styleId="FSHHeading1GillSans28ptBoldBlue3">
    <w:name w:val="FSH Heading 1 Gill Sans 28pt Bold Blue3"/>
    <w:basedOn w:val="Heading1subheadline"/>
    <w:next w:val="Normal1"/>
    <w:link w:val="FSHHeading1GillSans28ptBoldBlue3Char"/>
    <w:rsid w:val="003A113E"/>
    <w:pPr>
      <w:keepNext w:val="0"/>
      <w:keepLines w:val="0"/>
      <w:spacing w:before="120" w:after="120"/>
    </w:pPr>
  </w:style>
  <w:style w:type="paragraph" w:customStyle="1" w:styleId="FSHListpara">
    <w:name w:val="FSH List para"/>
    <w:basedOn w:val="ListNumber"/>
    <w:link w:val="FSHListparaChar"/>
    <w:rsid w:val="003A113E"/>
    <w:pPr>
      <w:ind w:left="568" w:hanging="284"/>
    </w:pPr>
    <w:rPr>
      <w:color w:val="auto"/>
    </w:rPr>
  </w:style>
  <w:style w:type="paragraph" w:customStyle="1" w:styleId="StyleHeading2CustomColorRGB0167181Left0cm">
    <w:name w:val="Style Heading 2 + Custom Color(RGB(0167181)) Left:  0 cm"/>
    <w:basedOn w:val="Heading2"/>
    <w:next w:val="Normal1"/>
    <w:qFormat/>
    <w:rsid w:val="003A113E"/>
    <w:pPr>
      <w:keepNext w:val="0"/>
      <w:ind w:left="0"/>
    </w:pPr>
    <w:rPr>
      <w:rFonts w:cs="Times New Roman"/>
      <w:iCs w:val="0"/>
      <w:color w:val="00A7B5"/>
      <w:szCs w:val="20"/>
    </w:rPr>
  </w:style>
  <w:style w:type="paragraph" w:customStyle="1" w:styleId="Reference0">
    <w:name w:val="Reference#"/>
    <w:basedOn w:val="Normal"/>
    <w:link w:val="ReferenceChar0"/>
    <w:qFormat/>
    <w:rsid w:val="003A113E"/>
    <w:pPr>
      <w:ind w:left="0"/>
    </w:pPr>
    <w:rPr>
      <w:color w:val="007681"/>
    </w:rPr>
  </w:style>
  <w:style w:type="character" w:customStyle="1" w:styleId="ReferenceChar0">
    <w:name w:val="Reference# Char"/>
    <w:link w:val="Reference0"/>
    <w:rsid w:val="00AC2787"/>
    <w:rPr>
      <w:rFonts w:ascii="Arial" w:eastAsia="Times New Roman" w:hAnsi="Arial"/>
      <w:color w:val="007681"/>
      <w:sz w:val="24"/>
    </w:rPr>
  </w:style>
  <w:style w:type="paragraph" w:customStyle="1" w:styleId="FSHHeading3">
    <w:name w:val="FSH Heading 3"/>
    <w:basedOn w:val="Normal1"/>
    <w:link w:val="FSHHeading3Char"/>
    <w:qFormat/>
    <w:rsid w:val="003A113E"/>
    <w:pPr>
      <w:numPr>
        <w:numId w:val="19"/>
      </w:numPr>
      <w:spacing w:before="200"/>
    </w:pPr>
    <w:rPr>
      <w:b/>
    </w:rPr>
  </w:style>
  <w:style w:type="character" w:customStyle="1" w:styleId="Normal1Char">
    <w:name w:val="Normal1 Char"/>
    <w:link w:val="Normal1"/>
    <w:rsid w:val="00BF2360"/>
    <w:rPr>
      <w:rFonts w:ascii="Arial" w:eastAsia="Times New Roman" w:hAnsi="Arial" w:cs="Arial"/>
      <w:bCs/>
      <w:iCs/>
      <w:color w:val="414042"/>
      <w:sz w:val="24"/>
      <w:szCs w:val="24"/>
    </w:rPr>
  </w:style>
  <w:style w:type="character" w:customStyle="1" w:styleId="FSHHeading3Char">
    <w:name w:val="FSH Heading 3 Char"/>
    <w:link w:val="FSHHeading3"/>
    <w:rsid w:val="00112E68"/>
    <w:rPr>
      <w:rFonts w:ascii="Arial" w:eastAsia="Times New Roman" w:hAnsi="Arial" w:cs="Arial"/>
      <w:b/>
      <w:bCs/>
      <w:iCs/>
      <w:color w:val="414042"/>
      <w:sz w:val="24"/>
      <w:szCs w:val="24"/>
    </w:rPr>
  </w:style>
  <w:style w:type="paragraph" w:customStyle="1" w:styleId="Style1">
    <w:name w:val="Style1"/>
    <w:basedOn w:val="FSHListpara"/>
    <w:link w:val="Style1Char"/>
    <w:qFormat/>
    <w:rsid w:val="003A113E"/>
    <w:rPr>
      <w:color w:val="414042"/>
    </w:rPr>
  </w:style>
  <w:style w:type="paragraph" w:customStyle="1" w:styleId="StyleDefaultBoldBackground1">
    <w:name w:val="Style Default + Bold Background 1"/>
    <w:basedOn w:val="Default"/>
    <w:qFormat/>
    <w:rsid w:val="003A113E"/>
    <w:pPr>
      <w:spacing w:before="120" w:after="120"/>
    </w:pPr>
    <w:rPr>
      <w:b/>
      <w:bCs/>
      <w:color w:val="FFFFFF"/>
    </w:rPr>
  </w:style>
  <w:style w:type="character" w:customStyle="1" w:styleId="FSHListparaChar">
    <w:name w:val="FSH List para Char"/>
    <w:link w:val="FSHListpara"/>
    <w:rsid w:val="00BF2360"/>
    <w:rPr>
      <w:rFonts w:ascii="Arial" w:eastAsia="Times New Roman" w:hAnsi="Arial"/>
      <w:sz w:val="24"/>
    </w:rPr>
  </w:style>
  <w:style w:type="character" w:customStyle="1" w:styleId="Style1Char">
    <w:name w:val="Style1 Char"/>
    <w:link w:val="Style1"/>
    <w:rsid w:val="00A73FD1"/>
    <w:rPr>
      <w:rFonts w:ascii="Arial" w:eastAsia="Times New Roman" w:hAnsi="Arial"/>
      <w:color w:val="414042"/>
      <w:sz w:val="24"/>
    </w:rPr>
  </w:style>
  <w:style w:type="paragraph" w:customStyle="1" w:styleId="ListBullet2ndIndent">
    <w:name w:val="List Bullet 2nd Indent"/>
    <w:basedOn w:val="ListBullet"/>
    <w:link w:val="ListBullet2ndIndentChar"/>
    <w:qFormat/>
    <w:rsid w:val="003A113E"/>
    <w:pPr>
      <w:numPr>
        <w:numId w:val="18"/>
      </w:numPr>
      <w:ind w:left="1797" w:hanging="357"/>
    </w:pPr>
  </w:style>
  <w:style w:type="paragraph" w:customStyle="1" w:styleId="Normal1Superscript">
    <w:name w:val="Normal1 + Superscript"/>
    <w:basedOn w:val="Normal1"/>
    <w:link w:val="Normal1SuperscriptChar"/>
    <w:qFormat/>
    <w:rsid w:val="003A113E"/>
    <w:rPr>
      <w:vertAlign w:val="superscript"/>
    </w:rPr>
  </w:style>
  <w:style w:type="character" w:customStyle="1" w:styleId="ListBulletChar">
    <w:name w:val="List Bullet Char"/>
    <w:link w:val="ListBullet"/>
    <w:rsid w:val="00FB5ACB"/>
    <w:rPr>
      <w:rFonts w:ascii="Arial" w:eastAsia="Times New Roman" w:hAnsi="Arial"/>
      <w:color w:val="414042"/>
      <w:sz w:val="24"/>
    </w:rPr>
  </w:style>
  <w:style w:type="character" w:customStyle="1" w:styleId="ListBullet2ndIndentChar">
    <w:name w:val="List Bullet 2nd Indent Char"/>
    <w:link w:val="ListBullet2ndIndent"/>
    <w:rsid w:val="00FB5ACB"/>
    <w:rPr>
      <w:rFonts w:ascii="Arial" w:eastAsia="Times New Roman" w:hAnsi="Arial"/>
      <w:color w:val="414042"/>
      <w:sz w:val="24"/>
    </w:rPr>
  </w:style>
  <w:style w:type="paragraph" w:customStyle="1" w:styleId="FSHHeading1GillSansSuperscript">
    <w:name w:val="FSH Heading 1 Gill Sans + Superscript"/>
    <w:basedOn w:val="FSHHeading1GillSans28ptBoldBlue3"/>
    <w:link w:val="FSHHeading1GillSansSuperscriptChar"/>
    <w:qFormat/>
    <w:rsid w:val="003A113E"/>
    <w:rPr>
      <w:vertAlign w:val="superscript"/>
    </w:rPr>
  </w:style>
  <w:style w:type="character" w:customStyle="1" w:styleId="Normal1SuperscriptChar">
    <w:name w:val="Normal1 + Superscript Char"/>
    <w:link w:val="Normal1Superscript"/>
    <w:rsid w:val="00F055FC"/>
    <w:rPr>
      <w:rFonts w:ascii="Arial" w:eastAsia="Times New Roman" w:hAnsi="Arial" w:cs="Arial"/>
      <w:bCs/>
      <w:iCs/>
      <w:color w:val="414042"/>
      <w:sz w:val="24"/>
      <w:szCs w:val="24"/>
      <w:vertAlign w:val="superscript"/>
    </w:rPr>
  </w:style>
  <w:style w:type="paragraph" w:customStyle="1" w:styleId="FSHHeading2Superscript">
    <w:name w:val="FSH Heading 2 + Superscript"/>
    <w:basedOn w:val="FSHHeading2Arial16ptBlue2"/>
    <w:link w:val="FSHHeading2SuperscriptChar"/>
    <w:qFormat/>
    <w:rsid w:val="003A113E"/>
    <w:rPr>
      <w:rFonts w:ascii="Arial Bold" w:hAnsi="Arial Bold"/>
      <w:vertAlign w:val="superscript"/>
    </w:rPr>
  </w:style>
  <w:style w:type="character" w:customStyle="1" w:styleId="Heading1Char">
    <w:name w:val="Heading 1 Char"/>
    <w:aliases w:val="FSH Heading 1 Gill Sans 28pt Bold blue3 Char"/>
    <w:link w:val="Heading1"/>
    <w:rsid w:val="00F055FC"/>
    <w:rPr>
      <w:rFonts w:ascii="Gill Sans MT" w:eastAsia="Times" w:hAnsi="Gill Sans MT"/>
      <w:b/>
      <w:bCs/>
      <w:color w:val="00A7B5"/>
      <w:sz w:val="56"/>
      <w:szCs w:val="40"/>
    </w:rPr>
  </w:style>
  <w:style w:type="character" w:customStyle="1" w:styleId="Heading1subheadlineChar">
    <w:name w:val="Heading 1 sub headline Char"/>
    <w:link w:val="Heading1subheadline"/>
    <w:uiPriority w:val="2"/>
    <w:rsid w:val="00F055FC"/>
    <w:rPr>
      <w:rFonts w:ascii="Gill Sans MT" w:eastAsia="Times New Roman" w:hAnsi="Gill Sans MT" w:cs="Arial"/>
      <w:b/>
      <w:bCs/>
      <w:color w:val="00A7B5"/>
      <w:sz w:val="56"/>
      <w:szCs w:val="56"/>
      <w:lang w:eastAsia="en-US"/>
    </w:rPr>
  </w:style>
  <w:style w:type="character" w:customStyle="1" w:styleId="FSHHeading1GillSans28ptBoldBlue3Char">
    <w:name w:val="FSH Heading 1 Gill Sans 28pt Bold Blue3 Char"/>
    <w:link w:val="FSHHeading1GillSans28ptBoldBlue3"/>
    <w:rsid w:val="00F055FC"/>
    <w:rPr>
      <w:rFonts w:ascii="Gill Sans MT" w:eastAsia="Times New Roman" w:hAnsi="Gill Sans MT" w:cs="Arial"/>
      <w:b/>
      <w:bCs/>
      <w:color w:val="00A7B5"/>
      <w:sz w:val="56"/>
      <w:szCs w:val="56"/>
      <w:lang w:eastAsia="en-US"/>
    </w:rPr>
  </w:style>
  <w:style w:type="character" w:customStyle="1" w:styleId="FSHHeading1GillSansSuperscriptChar">
    <w:name w:val="FSH Heading 1 Gill Sans + Superscript Char"/>
    <w:link w:val="FSHHeading1GillSansSuperscript"/>
    <w:rsid w:val="00F055FC"/>
    <w:rPr>
      <w:rFonts w:ascii="Gill Sans MT" w:eastAsia="Times New Roman" w:hAnsi="Gill Sans MT" w:cs="Arial"/>
      <w:b/>
      <w:bCs/>
      <w:color w:val="00A7B5"/>
      <w:sz w:val="56"/>
      <w:szCs w:val="56"/>
      <w:vertAlign w:val="superscript"/>
      <w:lang w:eastAsia="en-US"/>
    </w:rPr>
  </w:style>
  <w:style w:type="paragraph" w:customStyle="1" w:styleId="FSHHeading3Superscript">
    <w:name w:val="FSH Heading 3 + Superscript"/>
    <w:basedOn w:val="FSHHeading3"/>
    <w:link w:val="FSHHeading3SuperscriptChar"/>
    <w:qFormat/>
    <w:rsid w:val="003A113E"/>
    <w:rPr>
      <w:rFonts w:ascii="Arial Bold" w:hAnsi="Arial Bold"/>
      <w:vertAlign w:val="superscript"/>
    </w:rPr>
  </w:style>
  <w:style w:type="character" w:customStyle="1" w:styleId="FSHHeading2Arial16ptBlue2Char">
    <w:name w:val="FSH Heading 2 Arial 16pt Blue2 Char"/>
    <w:link w:val="FSHHeading2Arial16ptBlue2"/>
    <w:rsid w:val="00F055FC"/>
    <w:rPr>
      <w:rFonts w:ascii="Arial" w:eastAsia="Times New Roman" w:hAnsi="Arial" w:cs="Arial"/>
      <w:b/>
      <w:bCs/>
      <w:iCs/>
      <w:color w:val="00A7B5"/>
      <w:sz w:val="32"/>
      <w:szCs w:val="24"/>
    </w:rPr>
  </w:style>
  <w:style w:type="character" w:customStyle="1" w:styleId="FSHHeading2SuperscriptChar">
    <w:name w:val="FSH Heading 2 + Superscript Char"/>
    <w:link w:val="FSHHeading2Superscript"/>
    <w:rsid w:val="00F055FC"/>
    <w:rPr>
      <w:rFonts w:ascii="Arial Bold" w:eastAsia="Times New Roman" w:hAnsi="Arial Bold" w:cs="Arial"/>
      <w:b/>
      <w:bCs/>
      <w:iCs/>
      <w:color w:val="00A7B5"/>
      <w:sz w:val="32"/>
      <w:szCs w:val="24"/>
      <w:vertAlign w:val="superscript"/>
    </w:rPr>
  </w:style>
  <w:style w:type="paragraph" w:customStyle="1" w:styleId="Normal1Number">
    <w:name w:val="Normal 1 Number"/>
    <w:basedOn w:val="Normal1"/>
    <w:link w:val="Normal1NumberChar"/>
    <w:qFormat/>
    <w:rsid w:val="003A113E"/>
    <w:pPr>
      <w:numPr>
        <w:ilvl w:val="1"/>
        <w:numId w:val="19"/>
      </w:numPr>
    </w:pPr>
  </w:style>
  <w:style w:type="character" w:customStyle="1" w:styleId="FSHHeading3SuperscriptChar">
    <w:name w:val="FSH Heading 3 + Superscript Char"/>
    <w:link w:val="FSHHeading3Superscript"/>
    <w:rsid w:val="00F055FC"/>
    <w:rPr>
      <w:rFonts w:ascii="Arial Bold" w:eastAsia="Times New Roman" w:hAnsi="Arial Bold" w:cs="Arial"/>
      <w:b/>
      <w:bCs/>
      <w:iCs/>
      <w:color w:val="414042"/>
      <w:sz w:val="24"/>
      <w:szCs w:val="24"/>
      <w:vertAlign w:val="superscript"/>
    </w:rPr>
  </w:style>
  <w:style w:type="paragraph" w:customStyle="1" w:styleId="Normal1Numberindent1">
    <w:name w:val="Normal 1 Number indent 1"/>
    <w:basedOn w:val="Normal1Number"/>
    <w:link w:val="Normal1Numberindent1Char"/>
    <w:qFormat/>
    <w:rsid w:val="003A113E"/>
    <w:pPr>
      <w:numPr>
        <w:ilvl w:val="2"/>
      </w:numPr>
    </w:pPr>
  </w:style>
  <w:style w:type="character" w:customStyle="1" w:styleId="Normal1NumberChar">
    <w:name w:val="Normal 1 Number Char"/>
    <w:link w:val="Normal1Number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paragraph" w:customStyle="1" w:styleId="Number1i">
    <w:name w:val="Number 1 + i"/>
    <w:aliases w:val="ii,iii"/>
    <w:basedOn w:val="Normal1Number"/>
    <w:link w:val="Number1iChar"/>
    <w:qFormat/>
    <w:rsid w:val="003A113E"/>
    <w:pPr>
      <w:numPr>
        <w:ilvl w:val="0"/>
        <w:numId w:val="20"/>
      </w:numPr>
    </w:pPr>
  </w:style>
  <w:style w:type="character" w:customStyle="1" w:styleId="Normal1Numberindent1Char">
    <w:name w:val="Normal 1 Number indent 1 Char"/>
    <w:link w:val="Normal1Numberindent1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paragraph" w:customStyle="1" w:styleId="Listindented">
    <w:name w:val="List + indented"/>
    <w:basedOn w:val="List"/>
    <w:link w:val="ListindentedChar"/>
    <w:qFormat/>
    <w:rsid w:val="003A113E"/>
    <w:pPr>
      <w:spacing w:before="120" w:after="120"/>
      <w:ind w:left="850"/>
    </w:pPr>
  </w:style>
  <w:style w:type="character" w:customStyle="1" w:styleId="Number1iChar">
    <w:name w:val="Number 1 + i Char"/>
    <w:aliases w:val="ii Char,iii Char"/>
    <w:link w:val="Number1i"/>
    <w:rsid w:val="00572F68"/>
    <w:rPr>
      <w:rFonts w:ascii="Arial" w:eastAsia="Times New Roman" w:hAnsi="Arial" w:cs="Arial"/>
      <w:bCs/>
      <w:iCs/>
      <w:color w:val="414042"/>
      <w:sz w:val="24"/>
      <w:szCs w:val="24"/>
    </w:rPr>
  </w:style>
  <w:style w:type="character" w:customStyle="1" w:styleId="Bold">
    <w:name w:val="Bold"/>
    <w:uiPriority w:val="1"/>
    <w:rsid w:val="003A113E"/>
    <w:rPr>
      <w:b/>
    </w:rPr>
  </w:style>
  <w:style w:type="character" w:customStyle="1" w:styleId="ListChar">
    <w:name w:val="List Char"/>
    <w:link w:val="List"/>
    <w:rsid w:val="00A73E77"/>
    <w:rPr>
      <w:rFonts w:ascii="Arial" w:eastAsia="Times New Roman" w:hAnsi="Arial"/>
      <w:color w:val="414042"/>
      <w:sz w:val="24"/>
    </w:rPr>
  </w:style>
  <w:style w:type="character" w:customStyle="1" w:styleId="ListindentedChar">
    <w:name w:val="List + indented Char"/>
    <w:link w:val="Listindented"/>
    <w:rsid w:val="00A73E77"/>
    <w:rPr>
      <w:rFonts w:ascii="Arial" w:eastAsia="Times New Roman" w:hAnsi="Arial"/>
      <w:color w:val="414042"/>
      <w:sz w:val="24"/>
    </w:rPr>
  </w:style>
  <w:style w:type="paragraph" w:customStyle="1" w:styleId="FSHfooterheadingArial8pt90black">
    <w:name w:val="FSH footer heading Arial 8pt 90% black"/>
    <w:basedOn w:val="Normal"/>
    <w:rsid w:val="003A113E"/>
    <w:pPr>
      <w:keepNext/>
      <w:spacing w:line="220" w:lineRule="atLeast"/>
      <w:ind w:left="0"/>
    </w:pPr>
    <w:rPr>
      <w:rFonts w:cs="Arial"/>
      <w:b/>
      <w:bCs/>
      <w:iCs/>
      <w:sz w:val="16"/>
      <w:szCs w:val="16"/>
    </w:rPr>
  </w:style>
  <w:style w:type="paragraph" w:customStyle="1" w:styleId="FSHfootertextArial8ptBlue1">
    <w:name w:val="FSH footer text Arial 8pt Blue1"/>
    <w:basedOn w:val="Normal"/>
    <w:rsid w:val="003A113E"/>
    <w:pPr>
      <w:spacing w:line="220" w:lineRule="atLeast"/>
      <w:ind w:left="0"/>
    </w:pPr>
    <w:rPr>
      <w:b/>
      <w:color w:val="00A7B5"/>
      <w:sz w:val="16"/>
      <w:szCs w:val="16"/>
    </w:rPr>
  </w:style>
  <w:style w:type="paragraph" w:customStyle="1" w:styleId="Italics1">
    <w:name w:val="Italics 1"/>
    <w:basedOn w:val="Reference"/>
    <w:link w:val="Italics1Char"/>
    <w:qFormat/>
    <w:rsid w:val="003A113E"/>
    <w:rPr>
      <w:i/>
    </w:rPr>
  </w:style>
  <w:style w:type="character" w:customStyle="1" w:styleId="ReferenceChar">
    <w:name w:val="Reference Char"/>
    <w:link w:val="Reference"/>
    <w:rsid w:val="00A73FD1"/>
    <w:rPr>
      <w:rFonts w:ascii="Arial" w:eastAsia="Times New Roman" w:hAnsi="Arial"/>
      <w:color w:val="414042"/>
      <w:sz w:val="24"/>
    </w:rPr>
  </w:style>
  <w:style w:type="character" w:customStyle="1" w:styleId="Italics1Char">
    <w:name w:val="Italics 1 Char"/>
    <w:link w:val="Italics1"/>
    <w:rsid w:val="00A73FD1"/>
    <w:rPr>
      <w:rFonts w:ascii="Arial" w:eastAsia="Times New Roman" w:hAnsi="Arial"/>
      <w:i/>
      <w:color w:val="414042"/>
      <w:sz w:val="24"/>
    </w:rPr>
  </w:style>
  <w:style w:type="character" w:customStyle="1" w:styleId="YellowHighlight">
    <w:name w:val="Yellow Highlight"/>
    <w:uiPriority w:val="1"/>
    <w:qFormat/>
    <w:rsid w:val="003A113E"/>
    <w:rPr>
      <w:rFonts w:ascii="Arial" w:eastAsia="Times New Roman" w:hAnsi="Arial" w:cs="Arial"/>
      <w:b w:val="0"/>
      <w:bCs/>
      <w:iCs/>
      <w:color w:val="414042"/>
      <w:sz w:val="24"/>
      <w:szCs w:val="24"/>
      <w:bdr w:val="none" w:sz="0" w:space="0" w:color="auto"/>
      <w:shd w:val="clear" w:color="auto" w:fill="FFFF00"/>
    </w:rPr>
  </w:style>
  <w:style w:type="character" w:customStyle="1" w:styleId="Underlined">
    <w:name w:val="Underlined"/>
    <w:uiPriority w:val="1"/>
    <w:qFormat/>
    <w:rsid w:val="003A113E"/>
    <w:rPr>
      <w:u w:val="single"/>
    </w:rPr>
  </w:style>
  <w:style w:type="character" w:styleId="Strong">
    <w:name w:val="Strong"/>
    <w:basedOn w:val="DefaultParagraphFont"/>
    <w:uiPriority w:val="22"/>
    <w:qFormat/>
    <w:rsid w:val="00C61BEB"/>
    <w:rPr>
      <w:b/>
      <w:bCs/>
      <w:color w:val="606365"/>
    </w:rPr>
  </w:style>
  <w:style w:type="character" w:styleId="CommentReference">
    <w:name w:val="annotation reference"/>
    <w:basedOn w:val="DefaultParagraphFont"/>
    <w:semiHidden/>
    <w:unhideWhenUsed/>
    <w:rsid w:val="000B0A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A0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A07"/>
    <w:rPr>
      <w:rFonts w:ascii="Arial" w:eastAsia="Times New Roman" w:hAnsi="Arial"/>
      <w:color w:val="41404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A07"/>
    <w:rPr>
      <w:rFonts w:ascii="Arial" w:eastAsia="Times New Roman" w:hAnsi="Arial"/>
      <w:b/>
      <w:bCs/>
      <w:color w:val="4140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linical%20Commissioning\5.%20Safety,%20Quality%20and%20Risk\Policy%20portfolio%20project\Initiation\Policy%20Templates\FSH%20Policy%20Procedure%20templates\20140522%20Clinical%20Procedure-Guideline%20Template%20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C6C03-8D20-48F8-882D-43D7D73D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20140522 Clinical Procedure-Guideline Template v4</Template>
  <TotalTime>0</TotalTime>
  <Pages>3</Pages>
  <Words>545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Title   Department or Manual</vt:lpstr>
    </vt:vector>
  </TitlesOfParts>
  <Manager>HOD role name, your department Fremantle Hospital and Health Service South Metropolitan Health Service Western Australia, FHHS, SMHS</Manager>
  <Company>Fremantle Hospital and Health Service South Metropolitan Area Health Service Western Australia, FHHS, SMHS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Title   Department or Manual</dc:title>
  <dc:subject>Subject  topic (not title!)</dc:subject>
  <dc:creator>Spagnolo, Danielle</dc:creator>
  <cp:keywords>synonyms, acronyms, slang, other terms common misspellings,FHHS, SMHS, Fremantle Hospital and Health Service South Metropolitan Health Service Western Australia</cp:keywords>
  <cp:lastModifiedBy>Duff, Oonagh</cp:lastModifiedBy>
  <cp:revision>2</cp:revision>
  <cp:lastPrinted>2015-10-23T08:26:00Z</cp:lastPrinted>
  <dcterms:created xsi:type="dcterms:W3CDTF">2020-04-08T01:10:00Z</dcterms:created>
  <dcterms:modified xsi:type="dcterms:W3CDTF">2020-04-08T01:10:00Z</dcterms:modified>
  <cp:category>Department or Manual</cp:category>
</cp:coreProperties>
</file>